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0955" w14:textId="77777777" w:rsidR="004B7DF7" w:rsidRDefault="00E86DF9">
      <w:pPr>
        <w:spacing w:before="77"/>
        <w:ind w:left="2152" w:right="2113"/>
        <w:jc w:val="center"/>
        <w:rPr>
          <w:b/>
          <w:sz w:val="19"/>
        </w:rPr>
      </w:pPr>
      <w:r>
        <w:rPr>
          <w:b/>
          <w:sz w:val="24"/>
        </w:rPr>
        <w:t>M</w:t>
      </w:r>
      <w:r>
        <w:rPr>
          <w:b/>
          <w:sz w:val="19"/>
        </w:rPr>
        <w:t xml:space="preserve">ARY </w:t>
      </w:r>
      <w:r>
        <w:rPr>
          <w:b/>
          <w:sz w:val="24"/>
        </w:rPr>
        <w:t>C. B</w:t>
      </w:r>
      <w:r>
        <w:rPr>
          <w:b/>
          <w:sz w:val="19"/>
        </w:rPr>
        <w:t>RINTON</w:t>
      </w:r>
    </w:p>
    <w:p w14:paraId="172A041B" w14:textId="77777777" w:rsidR="004B7DF7" w:rsidRDefault="004B7DF7">
      <w:pPr>
        <w:pStyle w:val="BodyText"/>
        <w:spacing w:before="5"/>
        <w:rPr>
          <w:b/>
          <w:sz w:val="25"/>
        </w:rPr>
      </w:pPr>
    </w:p>
    <w:p w14:paraId="41EC4DF6" w14:textId="77777777" w:rsidR="004B7DF7" w:rsidRDefault="00E86DF9">
      <w:pPr>
        <w:ind w:left="2152" w:right="2113"/>
        <w:jc w:val="center"/>
        <w:rPr>
          <w:b/>
          <w:sz w:val="19"/>
        </w:rPr>
      </w:pPr>
      <w:r>
        <w:rPr>
          <w:b/>
          <w:sz w:val="24"/>
        </w:rPr>
        <w:t>R</w:t>
      </w:r>
      <w:r>
        <w:rPr>
          <w:b/>
          <w:sz w:val="19"/>
        </w:rPr>
        <w:t xml:space="preserve">EISCHAUER </w:t>
      </w:r>
      <w:r>
        <w:rPr>
          <w:b/>
          <w:sz w:val="24"/>
        </w:rPr>
        <w:t>I</w:t>
      </w:r>
      <w:r>
        <w:rPr>
          <w:b/>
          <w:sz w:val="19"/>
        </w:rPr>
        <w:t xml:space="preserve">NSTITUTE </w:t>
      </w:r>
      <w:r>
        <w:rPr>
          <w:b/>
          <w:sz w:val="24"/>
        </w:rPr>
        <w:t>P</w:t>
      </w:r>
      <w:r>
        <w:rPr>
          <w:b/>
          <w:sz w:val="19"/>
        </w:rPr>
        <w:t xml:space="preserve">ROFESSOR OF </w:t>
      </w:r>
      <w:r>
        <w:rPr>
          <w:b/>
          <w:sz w:val="24"/>
        </w:rPr>
        <w:t>S</w:t>
      </w:r>
      <w:r>
        <w:rPr>
          <w:b/>
          <w:sz w:val="19"/>
        </w:rPr>
        <w:t xml:space="preserve">OCIOLOGY </w:t>
      </w:r>
      <w:r>
        <w:rPr>
          <w:b/>
          <w:sz w:val="24"/>
        </w:rPr>
        <w:t>H</w:t>
      </w:r>
      <w:r>
        <w:rPr>
          <w:b/>
          <w:sz w:val="19"/>
        </w:rPr>
        <w:t xml:space="preserve">ARVARD </w:t>
      </w:r>
      <w:r>
        <w:rPr>
          <w:b/>
          <w:sz w:val="24"/>
        </w:rPr>
        <w:t>U</w:t>
      </w:r>
      <w:r>
        <w:rPr>
          <w:b/>
          <w:sz w:val="19"/>
        </w:rPr>
        <w:t>NIVERSITY</w:t>
      </w:r>
    </w:p>
    <w:p w14:paraId="21779B27" w14:textId="77777777" w:rsidR="004B7DF7" w:rsidRDefault="004B7DF7">
      <w:pPr>
        <w:pStyle w:val="BodyText"/>
        <w:rPr>
          <w:b/>
        </w:rPr>
      </w:pPr>
    </w:p>
    <w:p w14:paraId="0487F745" w14:textId="77777777" w:rsidR="004B7DF7" w:rsidRDefault="00E86DF9">
      <w:pPr>
        <w:pStyle w:val="BodyText"/>
        <w:spacing w:before="0"/>
        <w:ind w:left="2156" w:right="2113"/>
        <w:jc w:val="center"/>
      </w:pPr>
      <w:r>
        <w:t xml:space="preserve">580 William James Hall, 33 Kirkland St., Cambridge, MA 02138 </w:t>
      </w:r>
      <w:hyperlink r:id="rId4">
        <w:r>
          <w:t>brinton@wjh.harvard.edu</w:t>
        </w:r>
      </w:hyperlink>
    </w:p>
    <w:p w14:paraId="6F25CC35" w14:textId="77777777" w:rsidR="004B7DF7" w:rsidRDefault="004B7DF7">
      <w:pPr>
        <w:pStyle w:val="BodyText"/>
      </w:pPr>
    </w:p>
    <w:p w14:paraId="18180BA9" w14:textId="77777777" w:rsidR="004B7DF7" w:rsidRDefault="00E86DF9">
      <w:pPr>
        <w:ind w:left="151"/>
        <w:rPr>
          <w:b/>
          <w:sz w:val="19"/>
        </w:rPr>
      </w:pPr>
      <w:r>
        <w:rPr>
          <w:b/>
          <w:sz w:val="24"/>
        </w:rPr>
        <w:t>P</w:t>
      </w:r>
      <w:r>
        <w:rPr>
          <w:b/>
          <w:sz w:val="19"/>
        </w:rPr>
        <w:t xml:space="preserve">ROFESSIONAL </w:t>
      </w:r>
      <w:r>
        <w:rPr>
          <w:b/>
          <w:sz w:val="24"/>
        </w:rPr>
        <w:t>A</w:t>
      </w:r>
      <w:r>
        <w:rPr>
          <w:b/>
          <w:sz w:val="19"/>
        </w:rPr>
        <w:t>PPOINTMENTS</w:t>
      </w:r>
    </w:p>
    <w:p w14:paraId="6D84165A" w14:textId="77777777" w:rsidR="004B7DF7" w:rsidRDefault="00E86DF9">
      <w:pPr>
        <w:pStyle w:val="BodyText"/>
        <w:tabs>
          <w:tab w:val="left" w:pos="1591"/>
        </w:tabs>
        <w:spacing w:before="148" w:line="355" w:lineRule="auto"/>
        <w:ind w:left="152" w:right="1126"/>
      </w:pPr>
      <w:r>
        <w:t>2018-</w:t>
      </w:r>
      <w:r>
        <w:tab/>
        <w:t>Harvard University, Director, Edwin O. Reischauer Institute of Japanese Studies 2010-2016</w:t>
      </w:r>
      <w:r>
        <w:tab/>
        <w:t>Harvard University, Chair of Department of</w:t>
      </w:r>
      <w:r>
        <w:rPr>
          <w:spacing w:val="-7"/>
        </w:rPr>
        <w:t xml:space="preserve"> </w:t>
      </w:r>
      <w:r>
        <w:t>Sociology</w:t>
      </w:r>
    </w:p>
    <w:p w14:paraId="7F5A713A" w14:textId="0D3049BB" w:rsidR="004B7DF7" w:rsidRDefault="00E86DF9">
      <w:pPr>
        <w:pStyle w:val="BodyText"/>
        <w:tabs>
          <w:tab w:val="left" w:pos="1591"/>
        </w:tabs>
        <w:spacing w:before="0" w:line="355" w:lineRule="auto"/>
        <w:ind w:left="151" w:right="2694"/>
      </w:pPr>
      <w:r>
        <w:t>2003-present</w:t>
      </w:r>
      <w:r>
        <w:tab/>
        <w:t>Harvard University, Reischauer Institute Professor of</w:t>
      </w:r>
      <w:r>
        <w:rPr>
          <w:spacing w:val="-30"/>
        </w:rPr>
        <w:t xml:space="preserve"> </w:t>
      </w:r>
      <w:r>
        <w:t>Sociology 2000-2001</w:t>
      </w:r>
      <w:r>
        <w:tab/>
        <w:t>Cornell University, Interim</w:t>
      </w:r>
      <w:r w:rsidR="00F655BE">
        <w:t xml:space="preserve"> </w:t>
      </w:r>
      <w:r>
        <w:t>Chair, Department of Sociology 1998-2002</w:t>
      </w:r>
      <w:r>
        <w:tab/>
        <w:t>Cornell University, Professor of</w:t>
      </w:r>
      <w:r>
        <w:rPr>
          <w:spacing w:val="-5"/>
        </w:rPr>
        <w:t xml:space="preserve"> </w:t>
      </w:r>
      <w:r>
        <w:t>Sociology</w:t>
      </w:r>
    </w:p>
    <w:p w14:paraId="4BB6CC0F" w14:textId="77777777" w:rsidR="004B7DF7" w:rsidRDefault="00E86DF9">
      <w:pPr>
        <w:pStyle w:val="BodyText"/>
        <w:tabs>
          <w:tab w:val="left" w:pos="1591"/>
        </w:tabs>
        <w:spacing w:before="0" w:line="266" w:lineRule="exact"/>
        <w:ind w:left="151"/>
      </w:pPr>
      <w:r>
        <w:t>1986-1998</w:t>
      </w:r>
      <w:r>
        <w:tab/>
        <w:t>University of Chicago, Assistant to Associate Professor of</w:t>
      </w:r>
      <w:r>
        <w:rPr>
          <w:spacing w:val="-11"/>
        </w:rPr>
        <w:t xml:space="preserve"> </w:t>
      </w:r>
      <w:r>
        <w:t>Sociology</w:t>
      </w:r>
    </w:p>
    <w:p w14:paraId="3EBF3D62" w14:textId="77777777" w:rsidR="004B7DF7" w:rsidRDefault="00E86DF9">
      <w:pPr>
        <w:pStyle w:val="BodyText"/>
        <w:tabs>
          <w:tab w:val="left" w:pos="1591"/>
        </w:tabs>
        <w:spacing w:before="0" w:line="400" w:lineRule="atLeast"/>
        <w:ind w:left="152" w:right="922"/>
      </w:pPr>
      <w:r>
        <w:t>1997</w:t>
      </w:r>
      <w:r>
        <w:tab/>
      </w:r>
      <w:proofErr w:type="spellStart"/>
      <w:r>
        <w:t>Hitotsubashi</w:t>
      </w:r>
      <w:proofErr w:type="spellEnd"/>
      <w:r>
        <w:t xml:space="preserve"> University, Faculty of Commerce (Tokyo, Japan), Visiting Researcher 1996</w:t>
      </w:r>
      <w:r>
        <w:tab/>
        <w:t>Yonsei University, Institute for Social Development Studies (Seoul,</w:t>
      </w:r>
      <w:r>
        <w:rPr>
          <w:spacing w:val="-16"/>
        </w:rPr>
        <w:t xml:space="preserve"> </w:t>
      </w:r>
      <w:r>
        <w:t>Korea),</w:t>
      </w:r>
    </w:p>
    <w:p w14:paraId="49A29B96" w14:textId="77777777" w:rsidR="004B7DF7" w:rsidRDefault="00E86DF9">
      <w:pPr>
        <w:pStyle w:val="BodyText"/>
        <w:spacing w:before="3"/>
        <w:ind w:left="1591"/>
      </w:pPr>
      <w:r>
        <w:t>Visiting Researcher</w:t>
      </w:r>
    </w:p>
    <w:p w14:paraId="7E37B22A" w14:textId="77777777" w:rsidR="004B7DF7" w:rsidRDefault="00E86DF9">
      <w:pPr>
        <w:pStyle w:val="BodyText"/>
        <w:tabs>
          <w:tab w:val="left" w:pos="1591"/>
        </w:tabs>
        <w:spacing w:before="128"/>
        <w:ind w:left="1591" w:right="1244" w:hanging="1440"/>
      </w:pPr>
      <w:r>
        <w:t>1995-1996</w:t>
      </w:r>
      <w:r>
        <w:tab/>
        <w:t>Japan Institute of Labor (Tokyo, Japan), Visiting Researcher; Tokyo University, Faculty of Education, Visiting</w:t>
      </w:r>
      <w:r>
        <w:rPr>
          <w:spacing w:val="-2"/>
        </w:rPr>
        <w:t xml:space="preserve"> </w:t>
      </w:r>
      <w:r>
        <w:t>Researcher</w:t>
      </w:r>
    </w:p>
    <w:p w14:paraId="39BAEBF2" w14:textId="77777777" w:rsidR="004B7DF7" w:rsidRDefault="00E86DF9">
      <w:pPr>
        <w:pStyle w:val="BodyText"/>
        <w:tabs>
          <w:tab w:val="left" w:pos="1591"/>
        </w:tabs>
        <w:spacing w:before="121"/>
        <w:ind w:left="151"/>
      </w:pPr>
      <w:r>
        <w:t>1992-1993</w:t>
      </w:r>
      <w:r>
        <w:tab/>
        <w:t>University of Chicago, Center for East Asian Studies,</w:t>
      </w:r>
      <w:r>
        <w:rPr>
          <w:spacing w:val="-8"/>
        </w:rPr>
        <w:t xml:space="preserve"> </w:t>
      </w:r>
      <w:r>
        <w:t>Director</w:t>
      </w:r>
    </w:p>
    <w:p w14:paraId="52FA71F6" w14:textId="77777777" w:rsidR="004B7DF7" w:rsidRDefault="00E86DF9">
      <w:pPr>
        <w:pStyle w:val="BodyText"/>
        <w:tabs>
          <w:tab w:val="left" w:pos="1591"/>
        </w:tabs>
        <w:spacing w:before="128"/>
        <w:ind w:left="151"/>
      </w:pPr>
      <w:r>
        <w:t>1983-1985</w:t>
      </w:r>
      <w:r>
        <w:tab/>
        <w:t>Keio University, Faculty of Commerce (Tokyo, Japan), Visiting</w:t>
      </w:r>
      <w:r>
        <w:rPr>
          <w:spacing w:val="-8"/>
        </w:rPr>
        <w:t xml:space="preserve"> </w:t>
      </w:r>
      <w:r>
        <w:t>Researcher</w:t>
      </w:r>
    </w:p>
    <w:p w14:paraId="6CF2DC68" w14:textId="77777777" w:rsidR="004B7DF7" w:rsidRDefault="004B7DF7">
      <w:pPr>
        <w:pStyle w:val="BodyText"/>
        <w:spacing w:before="5"/>
        <w:rPr>
          <w:sz w:val="34"/>
        </w:rPr>
      </w:pPr>
    </w:p>
    <w:p w14:paraId="3BFE6D27" w14:textId="77777777" w:rsidR="004B7DF7" w:rsidRDefault="00E86DF9">
      <w:pPr>
        <w:ind w:left="151"/>
        <w:rPr>
          <w:b/>
          <w:sz w:val="19"/>
        </w:rPr>
      </w:pPr>
      <w:r>
        <w:rPr>
          <w:b/>
          <w:sz w:val="24"/>
        </w:rPr>
        <w:t>E</w:t>
      </w:r>
      <w:r>
        <w:rPr>
          <w:b/>
          <w:sz w:val="19"/>
        </w:rPr>
        <w:t>DUCATION</w:t>
      </w:r>
    </w:p>
    <w:p w14:paraId="2AAE563F" w14:textId="77777777" w:rsidR="004B7DF7" w:rsidRDefault="00E86DF9">
      <w:pPr>
        <w:pStyle w:val="BodyText"/>
        <w:tabs>
          <w:tab w:val="left" w:pos="1591"/>
        </w:tabs>
        <w:spacing w:before="148"/>
        <w:ind w:left="152"/>
      </w:pPr>
      <w:r>
        <w:t>1975</w:t>
      </w:r>
      <w:r>
        <w:tab/>
        <w:t>Stanford University, B.A. in</w:t>
      </w:r>
      <w:r>
        <w:rPr>
          <w:spacing w:val="-2"/>
        </w:rPr>
        <w:t xml:space="preserve"> </w:t>
      </w:r>
      <w:r>
        <w:t>Linguistics</w:t>
      </w:r>
    </w:p>
    <w:p w14:paraId="7D2F89FF" w14:textId="77777777" w:rsidR="004B7DF7" w:rsidRDefault="00E86DF9">
      <w:pPr>
        <w:pStyle w:val="BodyText"/>
        <w:tabs>
          <w:tab w:val="left" w:pos="1591"/>
        </w:tabs>
        <w:spacing w:before="128" w:line="355" w:lineRule="auto"/>
        <w:ind w:left="152" w:right="1242"/>
      </w:pPr>
      <w:r>
        <w:t>1977</w:t>
      </w:r>
      <w:r>
        <w:tab/>
        <w:t>University of Washington, M.A. in Japan Area Studies; 1980, M.A. in Sociology 1986</w:t>
      </w:r>
      <w:r>
        <w:tab/>
        <w:t>University of Washington, Ph.D. in</w:t>
      </w:r>
      <w:r>
        <w:rPr>
          <w:spacing w:val="-4"/>
        </w:rPr>
        <w:t xml:space="preserve"> </w:t>
      </w:r>
      <w:r>
        <w:t>Sociology</w:t>
      </w:r>
    </w:p>
    <w:p w14:paraId="23CDF70C" w14:textId="77777777" w:rsidR="004B7DF7" w:rsidRDefault="004B7DF7">
      <w:pPr>
        <w:pStyle w:val="BodyText"/>
        <w:rPr>
          <w:sz w:val="22"/>
        </w:rPr>
      </w:pPr>
    </w:p>
    <w:p w14:paraId="2F8B4121" w14:textId="77777777" w:rsidR="004B7DF7" w:rsidRDefault="00E86DF9">
      <w:pPr>
        <w:ind w:left="152"/>
        <w:rPr>
          <w:b/>
          <w:sz w:val="19"/>
        </w:rPr>
      </w:pPr>
      <w:r>
        <w:rPr>
          <w:b/>
          <w:sz w:val="24"/>
        </w:rPr>
        <w:t>R</w:t>
      </w:r>
      <w:r>
        <w:rPr>
          <w:b/>
          <w:sz w:val="19"/>
        </w:rPr>
        <w:t xml:space="preserve">ESEARCH AND </w:t>
      </w:r>
      <w:r>
        <w:rPr>
          <w:b/>
          <w:sz w:val="24"/>
        </w:rPr>
        <w:t>T</w:t>
      </w:r>
      <w:r>
        <w:rPr>
          <w:b/>
          <w:sz w:val="19"/>
        </w:rPr>
        <w:t xml:space="preserve">EACHING </w:t>
      </w:r>
      <w:r>
        <w:rPr>
          <w:b/>
          <w:sz w:val="24"/>
        </w:rPr>
        <w:t>I</w:t>
      </w:r>
      <w:r>
        <w:rPr>
          <w:b/>
          <w:sz w:val="19"/>
        </w:rPr>
        <w:t>NTERESTS</w:t>
      </w:r>
    </w:p>
    <w:p w14:paraId="0C4E6A8E" w14:textId="77777777" w:rsidR="004B7DF7" w:rsidRDefault="00E86DF9">
      <w:pPr>
        <w:pStyle w:val="BodyText"/>
        <w:spacing w:before="147"/>
        <w:ind w:left="151" w:right="800"/>
      </w:pPr>
      <w:r>
        <w:t>Gender inequality, labor markets, social demography, contemporary Japanese society and economy, economic sociology, comparative social stratification</w:t>
      </w:r>
    </w:p>
    <w:p w14:paraId="375A7BB7" w14:textId="77777777" w:rsidR="004B7DF7" w:rsidRDefault="004B7DF7">
      <w:pPr>
        <w:pStyle w:val="BodyText"/>
        <w:spacing w:before="4"/>
        <w:rPr>
          <w:sz w:val="21"/>
        </w:rPr>
      </w:pPr>
    </w:p>
    <w:p w14:paraId="2548E2D0" w14:textId="490D8898" w:rsidR="004B7DF7" w:rsidRDefault="00E86DF9">
      <w:pPr>
        <w:ind w:left="151"/>
        <w:rPr>
          <w:b/>
          <w:sz w:val="19"/>
        </w:rPr>
      </w:pPr>
      <w:r>
        <w:rPr>
          <w:b/>
          <w:sz w:val="24"/>
        </w:rPr>
        <w:t>R</w:t>
      </w:r>
      <w:r>
        <w:rPr>
          <w:b/>
          <w:sz w:val="19"/>
        </w:rPr>
        <w:t xml:space="preserve">ESEARCH </w:t>
      </w:r>
      <w:r>
        <w:rPr>
          <w:b/>
          <w:sz w:val="24"/>
        </w:rPr>
        <w:t>F</w:t>
      </w:r>
      <w:r>
        <w:rPr>
          <w:b/>
          <w:sz w:val="19"/>
        </w:rPr>
        <w:t>ELLOWSHIPS</w:t>
      </w:r>
      <w:r>
        <w:rPr>
          <w:b/>
          <w:sz w:val="24"/>
        </w:rPr>
        <w:t>, G</w:t>
      </w:r>
      <w:r>
        <w:rPr>
          <w:b/>
          <w:sz w:val="19"/>
        </w:rPr>
        <w:t>RANTS</w:t>
      </w:r>
      <w:r>
        <w:rPr>
          <w:b/>
          <w:sz w:val="24"/>
        </w:rPr>
        <w:t>, A</w:t>
      </w:r>
      <w:r>
        <w:rPr>
          <w:b/>
          <w:sz w:val="19"/>
        </w:rPr>
        <w:t xml:space="preserve">ND </w:t>
      </w:r>
      <w:r>
        <w:rPr>
          <w:b/>
          <w:sz w:val="24"/>
        </w:rPr>
        <w:t>H</w:t>
      </w:r>
      <w:r>
        <w:rPr>
          <w:b/>
          <w:sz w:val="19"/>
        </w:rPr>
        <w:t>ONORS</w:t>
      </w:r>
    </w:p>
    <w:p w14:paraId="273E17D2" w14:textId="14249CA6" w:rsidR="00022ACB" w:rsidRDefault="00022ACB">
      <w:pPr>
        <w:ind w:left="151"/>
        <w:rPr>
          <w:b/>
          <w:sz w:val="19"/>
        </w:rPr>
      </w:pPr>
    </w:p>
    <w:p w14:paraId="2B7EC9B5" w14:textId="7397CAD5" w:rsidR="00B3620B" w:rsidRDefault="00022ACB" w:rsidP="00B3620B">
      <w:pPr>
        <w:spacing w:line="240" w:lineRule="auto"/>
        <w:jc w:val="left"/>
        <w:rPr>
          <w:sz w:val="24"/>
          <w:szCs w:val="24"/>
        </w:rPr>
      </w:pPr>
      <w:r w:rsidRPr="00022ACB">
        <w:rPr>
          <w:bCs/>
          <w:sz w:val="24"/>
          <w:szCs w:val="24"/>
        </w:rPr>
        <w:t>2022</w:t>
      </w:r>
      <w:r w:rsidR="009126AE">
        <w:rPr>
          <w:bCs/>
          <w:sz w:val="24"/>
          <w:szCs w:val="24"/>
        </w:rPr>
        <w:tab/>
      </w:r>
      <w:proofErr w:type="gramStart"/>
      <w:r w:rsidR="009126AE">
        <w:rPr>
          <w:bCs/>
          <w:sz w:val="24"/>
          <w:szCs w:val="24"/>
        </w:rPr>
        <w:tab/>
        <w:t xml:space="preserve">  </w:t>
      </w:r>
      <w:proofErr w:type="spellStart"/>
      <w:r w:rsidR="009126AE">
        <w:rPr>
          <w:bCs/>
          <w:sz w:val="24"/>
          <w:szCs w:val="24"/>
        </w:rPr>
        <w:t>Weatherhead</w:t>
      </w:r>
      <w:proofErr w:type="spellEnd"/>
      <w:proofErr w:type="gramEnd"/>
      <w:r w:rsidR="009126AE">
        <w:rPr>
          <w:bCs/>
          <w:sz w:val="24"/>
          <w:szCs w:val="24"/>
        </w:rPr>
        <w:t xml:space="preserve"> </w:t>
      </w:r>
      <w:r w:rsidR="009436C6">
        <w:rPr>
          <w:bCs/>
          <w:sz w:val="24"/>
          <w:szCs w:val="24"/>
        </w:rPr>
        <w:t xml:space="preserve">Incubation Grant for “What’s the Use? </w:t>
      </w:r>
      <w:r w:rsidR="00B3620B">
        <w:rPr>
          <w:sz w:val="24"/>
          <w:szCs w:val="24"/>
        </w:rPr>
        <w:t xml:space="preserve">Postindustrial Birth Rates </w:t>
      </w:r>
    </w:p>
    <w:p w14:paraId="3A0CF334" w14:textId="210356D0" w:rsidR="00B3620B" w:rsidRPr="00ED14BA" w:rsidRDefault="00B3620B" w:rsidP="00B3620B">
      <w:pPr>
        <w:spacing w:line="240" w:lineRule="auto"/>
        <w:jc w:val="left"/>
        <w:rPr>
          <w:sz w:val="24"/>
          <w:szCs w:val="24"/>
        </w:rPr>
      </w:pPr>
      <w:r>
        <w:rPr>
          <w:sz w:val="24"/>
          <w:szCs w:val="24"/>
        </w:rPr>
        <w:t xml:space="preserve">                        and Work-Family Reconciliation Policies</w:t>
      </w:r>
      <w:r w:rsidR="00D27E21">
        <w:rPr>
          <w:sz w:val="24"/>
          <w:szCs w:val="24"/>
        </w:rPr>
        <w:t>,</w:t>
      </w:r>
      <w:r>
        <w:rPr>
          <w:sz w:val="24"/>
          <w:szCs w:val="24"/>
        </w:rPr>
        <w:t>”</w:t>
      </w:r>
      <w:r w:rsidR="00D27E21">
        <w:rPr>
          <w:sz w:val="24"/>
          <w:szCs w:val="24"/>
        </w:rPr>
        <w:t xml:space="preserve"> a proposal to study comparative policies</w:t>
      </w:r>
    </w:p>
    <w:p w14:paraId="78321C67" w14:textId="77777777" w:rsidR="004B7DF7" w:rsidRPr="00022ACB" w:rsidRDefault="004B7DF7">
      <w:pPr>
        <w:pStyle w:val="BodyText"/>
        <w:spacing w:before="1"/>
        <w:rPr>
          <w:b/>
        </w:rPr>
      </w:pPr>
    </w:p>
    <w:tbl>
      <w:tblPr>
        <w:tblW w:w="0" w:type="auto"/>
        <w:tblInd w:w="109" w:type="dxa"/>
        <w:tblLayout w:type="fixed"/>
        <w:tblCellMar>
          <w:left w:w="0" w:type="dxa"/>
          <w:right w:w="0" w:type="dxa"/>
        </w:tblCellMar>
        <w:tblLook w:val="01E0" w:firstRow="1" w:lastRow="1" w:firstColumn="1" w:lastColumn="1" w:noHBand="0" w:noVBand="0"/>
      </w:tblPr>
      <w:tblGrid>
        <w:gridCol w:w="1146"/>
        <w:gridCol w:w="113"/>
        <w:gridCol w:w="7926"/>
        <w:gridCol w:w="729"/>
      </w:tblGrid>
      <w:tr w:rsidR="004C2F8E" w14:paraId="09AE883F" w14:textId="77777777">
        <w:trPr>
          <w:gridAfter w:val="1"/>
          <w:wAfter w:w="729" w:type="dxa"/>
          <w:trHeight w:val="612"/>
        </w:trPr>
        <w:tc>
          <w:tcPr>
            <w:tcW w:w="1146" w:type="dxa"/>
          </w:tcPr>
          <w:p w14:paraId="35788944" w14:textId="77777777" w:rsidR="004C2F8E" w:rsidRDefault="004C2F8E">
            <w:pPr>
              <w:pStyle w:val="TableParagraph"/>
              <w:spacing w:before="0"/>
              <w:rPr>
                <w:sz w:val="24"/>
              </w:rPr>
            </w:pPr>
            <w:r>
              <w:rPr>
                <w:sz w:val="24"/>
              </w:rPr>
              <w:t>2020</w:t>
            </w:r>
          </w:p>
        </w:tc>
        <w:tc>
          <w:tcPr>
            <w:tcW w:w="8039" w:type="dxa"/>
            <w:gridSpan w:val="2"/>
          </w:tcPr>
          <w:p w14:paraId="5B956154" w14:textId="77777777" w:rsidR="004C2F8E" w:rsidRDefault="004C2F8E" w:rsidP="00157785">
            <w:pPr>
              <w:pStyle w:val="TableParagraph"/>
              <w:spacing w:before="0"/>
              <w:ind w:left="344" w:right="83"/>
              <w:jc w:val="left"/>
              <w:rPr>
                <w:sz w:val="24"/>
              </w:rPr>
            </w:pPr>
            <w:r>
              <w:rPr>
                <w:sz w:val="24"/>
              </w:rPr>
              <w:t xml:space="preserve">Finalist, </w:t>
            </w:r>
            <w:proofErr w:type="spellStart"/>
            <w:r>
              <w:rPr>
                <w:sz w:val="24"/>
              </w:rPr>
              <w:t>Rosabeth</w:t>
            </w:r>
            <w:proofErr w:type="spellEnd"/>
            <w:r>
              <w:rPr>
                <w:sz w:val="24"/>
              </w:rPr>
              <w:t xml:space="preserve"> Moss Kanter International Award for Excellence in Work</w:t>
            </w:r>
            <w:r w:rsidR="008E24E0">
              <w:rPr>
                <w:sz w:val="24"/>
              </w:rPr>
              <w:t xml:space="preserve">-Family Research </w:t>
            </w:r>
            <w:r w:rsidR="008F6B67">
              <w:rPr>
                <w:sz w:val="24"/>
              </w:rPr>
              <w:t>(one of five finalists chosen from the authors of over 2500 research articles published in 2019 in work and family research internationally)</w:t>
            </w:r>
          </w:p>
          <w:p w14:paraId="6C36B444" w14:textId="760FEA1D" w:rsidR="00A765BD" w:rsidRDefault="00A765BD" w:rsidP="00157785">
            <w:pPr>
              <w:pStyle w:val="TableParagraph"/>
              <w:spacing w:before="0"/>
              <w:ind w:left="344" w:right="83"/>
              <w:jc w:val="left"/>
              <w:rPr>
                <w:sz w:val="24"/>
              </w:rPr>
            </w:pPr>
          </w:p>
        </w:tc>
      </w:tr>
      <w:tr w:rsidR="00776B7D" w14:paraId="354F45A5" w14:textId="77777777">
        <w:trPr>
          <w:gridAfter w:val="1"/>
          <w:wAfter w:w="729" w:type="dxa"/>
          <w:trHeight w:val="612"/>
        </w:trPr>
        <w:tc>
          <w:tcPr>
            <w:tcW w:w="1146" w:type="dxa"/>
          </w:tcPr>
          <w:p w14:paraId="07AD8FF6" w14:textId="77777777" w:rsidR="00776B7D" w:rsidRDefault="00776B7D" w:rsidP="009126AE">
            <w:pPr>
              <w:pStyle w:val="TableParagraph"/>
              <w:spacing w:before="0" w:line="240" w:lineRule="auto"/>
              <w:rPr>
                <w:sz w:val="24"/>
              </w:rPr>
            </w:pPr>
            <w:r>
              <w:rPr>
                <w:sz w:val="24"/>
              </w:rPr>
              <w:t>2019</w:t>
            </w:r>
          </w:p>
        </w:tc>
        <w:tc>
          <w:tcPr>
            <w:tcW w:w="8039" w:type="dxa"/>
            <w:gridSpan w:val="2"/>
          </w:tcPr>
          <w:p w14:paraId="28789740" w14:textId="77777777" w:rsidR="00776B7D" w:rsidRDefault="00776B7D" w:rsidP="009126AE">
            <w:pPr>
              <w:pStyle w:val="TableParagraph"/>
              <w:spacing w:before="0" w:line="240" w:lineRule="auto"/>
              <w:ind w:left="346" w:right="86"/>
              <w:jc w:val="left"/>
              <w:rPr>
                <w:sz w:val="24"/>
              </w:rPr>
            </w:pPr>
            <w:r>
              <w:rPr>
                <w:sz w:val="24"/>
              </w:rPr>
              <w:t>Funding for “Workshop on Family Change in East Asia and Southern Europe,” Harvard Center for Population and Development Studies (with Paul Chang)</w:t>
            </w:r>
          </w:p>
        </w:tc>
      </w:tr>
      <w:tr w:rsidR="004B7DF7" w14:paraId="037DBE9E" w14:textId="77777777">
        <w:trPr>
          <w:gridAfter w:val="1"/>
          <w:wAfter w:w="729" w:type="dxa"/>
          <w:trHeight w:val="612"/>
        </w:trPr>
        <w:tc>
          <w:tcPr>
            <w:tcW w:w="1146" w:type="dxa"/>
          </w:tcPr>
          <w:p w14:paraId="3D2FAB26" w14:textId="77777777" w:rsidR="004B7DF7" w:rsidRDefault="00E86DF9">
            <w:pPr>
              <w:pStyle w:val="TableParagraph"/>
              <w:spacing w:before="0"/>
              <w:rPr>
                <w:sz w:val="24"/>
              </w:rPr>
            </w:pPr>
            <w:r>
              <w:rPr>
                <w:sz w:val="24"/>
              </w:rPr>
              <w:lastRenderedPageBreak/>
              <w:t>2017</w:t>
            </w:r>
          </w:p>
        </w:tc>
        <w:tc>
          <w:tcPr>
            <w:tcW w:w="8039" w:type="dxa"/>
            <w:gridSpan w:val="2"/>
          </w:tcPr>
          <w:p w14:paraId="68C5B355" w14:textId="77777777" w:rsidR="004B7DF7" w:rsidRDefault="00E86DF9" w:rsidP="00157785">
            <w:pPr>
              <w:pStyle w:val="TableParagraph"/>
              <w:spacing w:before="0"/>
              <w:ind w:left="344" w:right="83"/>
              <w:jc w:val="left"/>
              <w:rPr>
                <w:sz w:val="24"/>
              </w:rPr>
            </w:pPr>
            <w:r>
              <w:rPr>
                <w:sz w:val="24"/>
              </w:rPr>
              <w:t>Dean’s Competitive Fund for Promising Scholarship, “An Agent-Based Modeling Approach to Population Dynamics” (with Yun Zhou)</w:t>
            </w:r>
          </w:p>
        </w:tc>
      </w:tr>
      <w:tr w:rsidR="00B3760D" w14:paraId="515E9935" w14:textId="77777777">
        <w:trPr>
          <w:gridAfter w:val="1"/>
          <w:wAfter w:w="729" w:type="dxa"/>
          <w:trHeight w:val="686"/>
        </w:trPr>
        <w:tc>
          <w:tcPr>
            <w:tcW w:w="1146" w:type="dxa"/>
          </w:tcPr>
          <w:p w14:paraId="0A0654BF" w14:textId="77777777" w:rsidR="00B3760D" w:rsidRDefault="00B3760D">
            <w:pPr>
              <w:pStyle w:val="TableParagraph"/>
              <w:spacing w:before="64"/>
              <w:rPr>
                <w:sz w:val="24"/>
              </w:rPr>
            </w:pPr>
            <w:r>
              <w:rPr>
                <w:sz w:val="24"/>
              </w:rPr>
              <w:t>2016</w:t>
            </w:r>
          </w:p>
        </w:tc>
        <w:tc>
          <w:tcPr>
            <w:tcW w:w="8039" w:type="dxa"/>
            <w:gridSpan w:val="2"/>
          </w:tcPr>
          <w:p w14:paraId="2FEDD058" w14:textId="77777777" w:rsidR="00B3760D" w:rsidRDefault="00B3760D" w:rsidP="00157785">
            <w:pPr>
              <w:pStyle w:val="TableParagraph"/>
              <w:spacing w:before="64"/>
              <w:ind w:left="344" w:right="41"/>
              <w:jc w:val="left"/>
              <w:rPr>
                <w:sz w:val="24"/>
              </w:rPr>
            </w:pPr>
            <w:r>
              <w:rPr>
                <w:sz w:val="24"/>
              </w:rPr>
              <w:t>Asia Center Research Grant, “</w:t>
            </w:r>
            <w:r w:rsidR="007A5DEB">
              <w:rPr>
                <w:sz w:val="24"/>
              </w:rPr>
              <w:t xml:space="preserve">Low Fertility in East Asia: A </w:t>
            </w:r>
            <w:r w:rsidR="00157785">
              <w:rPr>
                <w:sz w:val="24"/>
              </w:rPr>
              <w:t xml:space="preserve">Comparative </w:t>
            </w:r>
            <w:r w:rsidR="007A5DEB">
              <w:rPr>
                <w:sz w:val="24"/>
              </w:rPr>
              <w:t xml:space="preserve">Longitudinal </w:t>
            </w:r>
            <w:r w:rsidR="00157785">
              <w:rPr>
                <w:sz w:val="24"/>
              </w:rPr>
              <w:t>Study</w:t>
            </w:r>
            <w:r w:rsidR="007A5DEB">
              <w:rPr>
                <w:sz w:val="24"/>
              </w:rPr>
              <w:t>.”</w:t>
            </w:r>
          </w:p>
        </w:tc>
      </w:tr>
      <w:tr w:rsidR="004B7DF7" w14:paraId="346A7306" w14:textId="77777777">
        <w:trPr>
          <w:gridAfter w:val="1"/>
          <w:wAfter w:w="729" w:type="dxa"/>
          <w:trHeight w:val="686"/>
        </w:trPr>
        <w:tc>
          <w:tcPr>
            <w:tcW w:w="1146" w:type="dxa"/>
          </w:tcPr>
          <w:p w14:paraId="35286CE8" w14:textId="77777777" w:rsidR="004B7DF7" w:rsidRDefault="00E86DF9">
            <w:pPr>
              <w:pStyle w:val="TableParagraph"/>
              <w:spacing w:before="64"/>
              <w:rPr>
                <w:sz w:val="24"/>
              </w:rPr>
            </w:pPr>
            <w:r>
              <w:rPr>
                <w:sz w:val="24"/>
              </w:rPr>
              <w:t>2015-</w:t>
            </w:r>
            <w:r w:rsidR="00776B7D">
              <w:rPr>
                <w:sz w:val="24"/>
              </w:rPr>
              <w:t>19</w:t>
            </w:r>
          </w:p>
        </w:tc>
        <w:tc>
          <w:tcPr>
            <w:tcW w:w="8039" w:type="dxa"/>
            <w:gridSpan w:val="2"/>
          </w:tcPr>
          <w:p w14:paraId="6AE6D446" w14:textId="77777777" w:rsidR="004B7DF7" w:rsidRDefault="00E86DF9">
            <w:pPr>
              <w:pStyle w:val="TableParagraph"/>
              <w:spacing w:before="64"/>
              <w:ind w:left="344" w:right="41"/>
              <w:rPr>
                <w:sz w:val="24"/>
              </w:rPr>
            </w:pPr>
            <w:r>
              <w:rPr>
                <w:sz w:val="24"/>
              </w:rPr>
              <w:t xml:space="preserve">Principal Investigator, </w:t>
            </w:r>
            <w:proofErr w:type="spellStart"/>
            <w:r>
              <w:rPr>
                <w:sz w:val="24"/>
              </w:rPr>
              <w:t>Weatherhead</w:t>
            </w:r>
            <w:proofErr w:type="spellEnd"/>
            <w:r>
              <w:rPr>
                <w:sz w:val="24"/>
              </w:rPr>
              <w:t xml:space="preserve"> Center Research Initiative, “The Dynamics of Inequality: Gender and Work in Comparative Perspective” ($500,000)</w:t>
            </w:r>
          </w:p>
        </w:tc>
      </w:tr>
      <w:tr w:rsidR="004B7DF7" w14:paraId="7EED3C5F" w14:textId="77777777">
        <w:trPr>
          <w:gridAfter w:val="1"/>
          <w:wAfter w:w="729" w:type="dxa"/>
          <w:trHeight w:val="343"/>
        </w:trPr>
        <w:tc>
          <w:tcPr>
            <w:tcW w:w="1146" w:type="dxa"/>
          </w:tcPr>
          <w:p w14:paraId="72CB6EBD" w14:textId="77777777" w:rsidR="004B7DF7" w:rsidRDefault="00E86DF9">
            <w:pPr>
              <w:pStyle w:val="TableParagraph"/>
              <w:spacing w:before="73" w:line="250" w:lineRule="exact"/>
              <w:rPr>
                <w:sz w:val="24"/>
              </w:rPr>
            </w:pPr>
            <w:r>
              <w:rPr>
                <w:sz w:val="24"/>
              </w:rPr>
              <w:t>2013-14</w:t>
            </w:r>
          </w:p>
        </w:tc>
        <w:tc>
          <w:tcPr>
            <w:tcW w:w="8039" w:type="dxa"/>
            <w:gridSpan w:val="2"/>
          </w:tcPr>
          <w:p w14:paraId="4E509A84" w14:textId="77777777" w:rsidR="004B7DF7" w:rsidRDefault="00E86DF9">
            <w:pPr>
              <w:pStyle w:val="TableParagraph"/>
              <w:spacing w:before="73" w:line="250" w:lineRule="exact"/>
              <w:ind w:left="344"/>
              <w:rPr>
                <w:sz w:val="24"/>
              </w:rPr>
            </w:pPr>
            <w:proofErr w:type="spellStart"/>
            <w:r>
              <w:rPr>
                <w:sz w:val="24"/>
              </w:rPr>
              <w:t>Hrdy</w:t>
            </w:r>
            <w:proofErr w:type="spellEnd"/>
            <w:r>
              <w:rPr>
                <w:sz w:val="24"/>
              </w:rPr>
              <w:t xml:space="preserve"> Fellow, Radcliffe Institute for Advanced Study, Harvard University</w:t>
            </w:r>
          </w:p>
          <w:p w14:paraId="01644665" w14:textId="0CC3CB08" w:rsidR="00A765BD" w:rsidRDefault="00A765BD">
            <w:pPr>
              <w:pStyle w:val="TableParagraph"/>
              <w:spacing w:before="73" w:line="250" w:lineRule="exact"/>
              <w:ind w:left="344"/>
              <w:rPr>
                <w:sz w:val="24"/>
              </w:rPr>
            </w:pPr>
          </w:p>
        </w:tc>
      </w:tr>
      <w:tr w:rsidR="004B7DF7" w14:paraId="0C3C3F84" w14:textId="77777777">
        <w:trPr>
          <w:trHeight w:val="900"/>
        </w:trPr>
        <w:tc>
          <w:tcPr>
            <w:tcW w:w="1259" w:type="dxa"/>
            <w:gridSpan w:val="2"/>
          </w:tcPr>
          <w:p w14:paraId="6E3204BE" w14:textId="77777777" w:rsidR="004B7DF7" w:rsidRDefault="00E86DF9" w:rsidP="007A5DEB">
            <w:pPr>
              <w:pStyle w:val="TableParagraph"/>
              <w:spacing w:before="0" w:line="267" w:lineRule="exact"/>
              <w:jc w:val="left"/>
              <w:rPr>
                <w:sz w:val="24"/>
              </w:rPr>
            </w:pPr>
            <w:r>
              <w:rPr>
                <w:sz w:val="24"/>
              </w:rPr>
              <w:t>2013</w:t>
            </w:r>
          </w:p>
        </w:tc>
        <w:tc>
          <w:tcPr>
            <w:tcW w:w="8655" w:type="dxa"/>
            <w:gridSpan w:val="2"/>
          </w:tcPr>
          <w:p w14:paraId="0FECD88C" w14:textId="77777777" w:rsidR="004B7DF7" w:rsidRDefault="00E86DF9">
            <w:pPr>
              <w:pStyle w:val="TableParagraph"/>
              <w:spacing w:before="0"/>
              <w:ind w:left="231" w:right="675"/>
              <w:rPr>
                <w:sz w:val="24"/>
              </w:rPr>
            </w:pPr>
            <w:r>
              <w:rPr>
                <w:sz w:val="24"/>
              </w:rPr>
              <w:t xml:space="preserve">John Whitney Hall Book Prize for Best English-Language Scholarly Book on Japan (awarded by the Association for Asian Studies) for </w:t>
            </w:r>
            <w:r>
              <w:rPr>
                <w:i/>
                <w:sz w:val="24"/>
              </w:rPr>
              <w:t xml:space="preserve">Lost in Transition: Youth, Work, and Instability in Postindustrial Japan </w:t>
            </w:r>
            <w:r>
              <w:rPr>
                <w:sz w:val="24"/>
              </w:rPr>
              <w:t>(Cambridge University Press)</w:t>
            </w:r>
          </w:p>
        </w:tc>
      </w:tr>
      <w:tr w:rsidR="004B7DF7" w14:paraId="06586F7D" w14:textId="77777777">
        <w:trPr>
          <w:trHeight w:val="417"/>
        </w:trPr>
        <w:tc>
          <w:tcPr>
            <w:tcW w:w="1259" w:type="dxa"/>
            <w:gridSpan w:val="2"/>
          </w:tcPr>
          <w:p w14:paraId="7E5D5775" w14:textId="77777777" w:rsidR="004B7DF7" w:rsidRDefault="00E86DF9" w:rsidP="00157785">
            <w:pPr>
              <w:pStyle w:val="TableParagraph"/>
              <w:jc w:val="left"/>
              <w:rPr>
                <w:sz w:val="24"/>
              </w:rPr>
            </w:pPr>
            <w:r>
              <w:rPr>
                <w:sz w:val="24"/>
              </w:rPr>
              <w:t>2013</w:t>
            </w:r>
          </w:p>
        </w:tc>
        <w:tc>
          <w:tcPr>
            <w:tcW w:w="8655" w:type="dxa"/>
            <w:gridSpan w:val="2"/>
          </w:tcPr>
          <w:p w14:paraId="5DF11FA9" w14:textId="77777777" w:rsidR="004B7DF7" w:rsidRDefault="00E86DF9" w:rsidP="00157785">
            <w:pPr>
              <w:pStyle w:val="TableParagraph"/>
              <w:ind w:left="231"/>
              <w:jc w:val="left"/>
              <w:rPr>
                <w:sz w:val="24"/>
              </w:rPr>
            </w:pPr>
            <w:r>
              <w:rPr>
                <w:sz w:val="24"/>
              </w:rPr>
              <w:t>Walter Channing Cabot Fellow, Faculty of Arts and Sciences, Harvard University</w:t>
            </w:r>
          </w:p>
        </w:tc>
      </w:tr>
      <w:tr w:rsidR="004B7DF7" w14:paraId="3E0F2ABF" w14:textId="77777777">
        <w:trPr>
          <w:trHeight w:val="417"/>
        </w:trPr>
        <w:tc>
          <w:tcPr>
            <w:tcW w:w="1259" w:type="dxa"/>
            <w:gridSpan w:val="2"/>
          </w:tcPr>
          <w:p w14:paraId="09B9C0C4" w14:textId="77777777" w:rsidR="004B7DF7" w:rsidRDefault="00E86DF9" w:rsidP="00157785">
            <w:pPr>
              <w:pStyle w:val="TableParagraph"/>
              <w:jc w:val="left"/>
              <w:rPr>
                <w:sz w:val="24"/>
              </w:rPr>
            </w:pPr>
            <w:r>
              <w:rPr>
                <w:sz w:val="24"/>
              </w:rPr>
              <w:t>2012</w:t>
            </w:r>
          </w:p>
        </w:tc>
        <w:tc>
          <w:tcPr>
            <w:tcW w:w="8655" w:type="dxa"/>
            <w:gridSpan w:val="2"/>
          </w:tcPr>
          <w:p w14:paraId="3624D514" w14:textId="77777777" w:rsidR="004B7DF7" w:rsidRDefault="00E86DF9" w:rsidP="00157785">
            <w:pPr>
              <w:pStyle w:val="TableParagraph"/>
              <w:ind w:left="231"/>
              <w:jc w:val="left"/>
              <w:rPr>
                <w:sz w:val="24"/>
              </w:rPr>
            </w:pPr>
            <w:r>
              <w:rPr>
                <w:sz w:val="24"/>
              </w:rPr>
              <w:t xml:space="preserve">Medium Faculty Research Grant, </w:t>
            </w:r>
            <w:proofErr w:type="spellStart"/>
            <w:r>
              <w:rPr>
                <w:sz w:val="24"/>
              </w:rPr>
              <w:t>Weatherhead</w:t>
            </w:r>
            <w:proofErr w:type="spellEnd"/>
            <w:r>
              <w:rPr>
                <w:sz w:val="24"/>
              </w:rPr>
              <w:t xml:space="preserve"> Center for International Affairs ($50,000)</w:t>
            </w:r>
          </w:p>
        </w:tc>
      </w:tr>
      <w:tr w:rsidR="004B7DF7" w14:paraId="76033C8F" w14:textId="77777777">
        <w:trPr>
          <w:trHeight w:val="695"/>
        </w:trPr>
        <w:tc>
          <w:tcPr>
            <w:tcW w:w="1259" w:type="dxa"/>
            <w:gridSpan w:val="2"/>
          </w:tcPr>
          <w:p w14:paraId="66E7A9FD" w14:textId="77777777" w:rsidR="004B7DF7" w:rsidRDefault="00E86DF9" w:rsidP="00157785">
            <w:pPr>
              <w:pStyle w:val="TableParagraph"/>
              <w:ind w:right="108"/>
              <w:jc w:val="left"/>
              <w:rPr>
                <w:sz w:val="24"/>
              </w:rPr>
            </w:pPr>
            <w:r>
              <w:rPr>
                <w:sz w:val="24"/>
              </w:rPr>
              <w:t>2011-2013</w:t>
            </w:r>
          </w:p>
        </w:tc>
        <w:tc>
          <w:tcPr>
            <w:tcW w:w="8655" w:type="dxa"/>
            <w:gridSpan w:val="2"/>
          </w:tcPr>
          <w:p w14:paraId="60714F7C" w14:textId="77777777" w:rsidR="004B7DF7" w:rsidRDefault="00E86DF9" w:rsidP="00157785">
            <w:pPr>
              <w:pStyle w:val="TableParagraph"/>
              <w:ind w:left="231" w:right="875"/>
              <w:jc w:val="left"/>
              <w:rPr>
                <w:sz w:val="24"/>
              </w:rPr>
            </w:pPr>
            <w:r>
              <w:rPr>
                <w:sz w:val="24"/>
              </w:rPr>
              <w:t>Principal Investigator, National Science Foundation, “Explaining Low Fertility in Postindustrial Societies” ($149,000)</w:t>
            </w:r>
          </w:p>
        </w:tc>
      </w:tr>
      <w:tr w:rsidR="004B7DF7" w14:paraId="3EF48509" w14:textId="77777777">
        <w:trPr>
          <w:trHeight w:val="695"/>
        </w:trPr>
        <w:tc>
          <w:tcPr>
            <w:tcW w:w="1259" w:type="dxa"/>
            <w:gridSpan w:val="2"/>
          </w:tcPr>
          <w:p w14:paraId="75372518" w14:textId="77777777" w:rsidR="004B7DF7" w:rsidRDefault="00E86DF9">
            <w:pPr>
              <w:pStyle w:val="TableParagraph"/>
              <w:rPr>
                <w:sz w:val="24"/>
              </w:rPr>
            </w:pPr>
            <w:r>
              <w:rPr>
                <w:sz w:val="24"/>
              </w:rPr>
              <w:t>2010</w:t>
            </w:r>
          </w:p>
        </w:tc>
        <w:tc>
          <w:tcPr>
            <w:tcW w:w="8655" w:type="dxa"/>
            <w:gridSpan w:val="2"/>
          </w:tcPr>
          <w:p w14:paraId="5F970054" w14:textId="77777777" w:rsidR="004B7DF7" w:rsidRDefault="00E86DF9" w:rsidP="00157785">
            <w:pPr>
              <w:pStyle w:val="TableParagraph"/>
              <w:ind w:left="231" w:right="153"/>
              <w:jc w:val="left"/>
              <w:rPr>
                <w:sz w:val="24"/>
              </w:rPr>
            </w:pPr>
            <w:r>
              <w:rPr>
                <w:sz w:val="24"/>
              </w:rPr>
              <w:t xml:space="preserve">Principal Investigator, Research Incubation Grant, </w:t>
            </w:r>
            <w:proofErr w:type="spellStart"/>
            <w:r>
              <w:rPr>
                <w:sz w:val="24"/>
              </w:rPr>
              <w:t>Weatherhead</w:t>
            </w:r>
            <w:proofErr w:type="spellEnd"/>
            <w:r>
              <w:rPr>
                <w:sz w:val="24"/>
              </w:rPr>
              <w:t xml:space="preserve"> Center for International Affairs ($25,000)</w:t>
            </w:r>
          </w:p>
        </w:tc>
      </w:tr>
      <w:tr w:rsidR="004B7DF7" w14:paraId="7601FD57" w14:textId="77777777">
        <w:trPr>
          <w:trHeight w:val="974"/>
        </w:trPr>
        <w:tc>
          <w:tcPr>
            <w:tcW w:w="1259" w:type="dxa"/>
            <w:gridSpan w:val="2"/>
          </w:tcPr>
          <w:p w14:paraId="45A08109" w14:textId="77777777" w:rsidR="004B7DF7" w:rsidRDefault="00E86DF9">
            <w:pPr>
              <w:pStyle w:val="TableParagraph"/>
              <w:rPr>
                <w:sz w:val="24"/>
              </w:rPr>
            </w:pPr>
            <w:r>
              <w:rPr>
                <w:sz w:val="24"/>
              </w:rPr>
              <w:t>2009</w:t>
            </w:r>
          </w:p>
        </w:tc>
        <w:tc>
          <w:tcPr>
            <w:tcW w:w="8655" w:type="dxa"/>
            <w:gridSpan w:val="2"/>
          </w:tcPr>
          <w:p w14:paraId="39831D26" w14:textId="77777777" w:rsidR="004B7DF7" w:rsidRDefault="00E86DF9" w:rsidP="00157785">
            <w:pPr>
              <w:pStyle w:val="TableParagraph"/>
              <w:ind w:left="231" w:right="275"/>
              <w:jc w:val="left"/>
              <w:rPr>
                <w:sz w:val="24"/>
              </w:rPr>
            </w:pPr>
            <w:r>
              <w:rPr>
                <w:sz w:val="24"/>
              </w:rPr>
              <w:t>Principal Investigator, Center for Global Partnership, International Exchange Program Grant, “Globalization, Employment Protection, and Inequality: Japan in the Context of Other Post-Industrial Economies.” ($6000)</w:t>
            </w:r>
          </w:p>
        </w:tc>
      </w:tr>
      <w:tr w:rsidR="004B7DF7" w14:paraId="02A4FBA3" w14:textId="77777777">
        <w:trPr>
          <w:trHeight w:val="696"/>
        </w:trPr>
        <w:tc>
          <w:tcPr>
            <w:tcW w:w="1259" w:type="dxa"/>
            <w:gridSpan w:val="2"/>
          </w:tcPr>
          <w:p w14:paraId="4560D7D5" w14:textId="77777777" w:rsidR="004B7DF7" w:rsidRDefault="00E86DF9">
            <w:pPr>
              <w:pStyle w:val="TableParagraph"/>
              <w:rPr>
                <w:sz w:val="24"/>
              </w:rPr>
            </w:pPr>
            <w:r>
              <w:rPr>
                <w:sz w:val="24"/>
              </w:rPr>
              <w:t>2009</w:t>
            </w:r>
          </w:p>
        </w:tc>
        <w:tc>
          <w:tcPr>
            <w:tcW w:w="8655" w:type="dxa"/>
            <w:gridSpan w:val="2"/>
          </w:tcPr>
          <w:p w14:paraId="2F44EF81" w14:textId="77777777" w:rsidR="004B7DF7" w:rsidRDefault="00E86DF9" w:rsidP="00157785">
            <w:pPr>
              <w:pStyle w:val="TableParagraph"/>
              <w:ind w:left="231" w:right="557"/>
              <w:jc w:val="left"/>
              <w:rPr>
                <w:sz w:val="24"/>
              </w:rPr>
            </w:pPr>
            <w:r>
              <w:rPr>
                <w:sz w:val="24"/>
              </w:rPr>
              <w:t xml:space="preserve">Faculty Research Fellowship, </w:t>
            </w:r>
            <w:proofErr w:type="spellStart"/>
            <w:r>
              <w:rPr>
                <w:sz w:val="24"/>
              </w:rPr>
              <w:t>Weatherhead</w:t>
            </w:r>
            <w:proofErr w:type="spellEnd"/>
            <w:r>
              <w:rPr>
                <w:sz w:val="24"/>
              </w:rPr>
              <w:t xml:space="preserve"> Center for International Affairs, Harvard ($85,000)</w:t>
            </w:r>
          </w:p>
        </w:tc>
      </w:tr>
      <w:tr w:rsidR="004B7DF7" w14:paraId="18F19AB3" w14:textId="77777777">
        <w:trPr>
          <w:trHeight w:val="696"/>
        </w:trPr>
        <w:tc>
          <w:tcPr>
            <w:tcW w:w="1259" w:type="dxa"/>
            <w:gridSpan w:val="2"/>
          </w:tcPr>
          <w:p w14:paraId="0E56528B" w14:textId="77777777" w:rsidR="004B7DF7" w:rsidRDefault="00E86DF9" w:rsidP="007A5DEB">
            <w:pPr>
              <w:pStyle w:val="TableParagraph"/>
              <w:ind w:right="108"/>
              <w:rPr>
                <w:sz w:val="24"/>
              </w:rPr>
            </w:pPr>
            <w:r>
              <w:rPr>
                <w:sz w:val="24"/>
              </w:rPr>
              <w:t>2005-2006</w:t>
            </w:r>
          </w:p>
        </w:tc>
        <w:tc>
          <w:tcPr>
            <w:tcW w:w="8655" w:type="dxa"/>
            <w:gridSpan w:val="2"/>
          </w:tcPr>
          <w:p w14:paraId="20A94610" w14:textId="77777777" w:rsidR="004B7DF7" w:rsidRDefault="00E86DF9" w:rsidP="00157785">
            <w:pPr>
              <w:pStyle w:val="TableParagraph"/>
              <w:ind w:left="231" w:right="197"/>
              <w:jc w:val="left"/>
              <w:rPr>
                <w:sz w:val="24"/>
              </w:rPr>
            </w:pPr>
            <w:r>
              <w:rPr>
                <w:sz w:val="24"/>
              </w:rPr>
              <w:t xml:space="preserve">Center for Global Partnership, writing award for preparation of book manuscript: </w:t>
            </w:r>
            <w:r>
              <w:rPr>
                <w:i/>
                <w:sz w:val="24"/>
              </w:rPr>
              <w:t xml:space="preserve">Youth, Jobs, and Instability in Postindustrial Japan. </w:t>
            </w:r>
            <w:r>
              <w:rPr>
                <w:sz w:val="24"/>
              </w:rPr>
              <w:t>($50,000)</w:t>
            </w:r>
          </w:p>
        </w:tc>
      </w:tr>
      <w:tr w:rsidR="004B7DF7" w14:paraId="54C9D490" w14:textId="77777777">
        <w:trPr>
          <w:trHeight w:val="696"/>
        </w:trPr>
        <w:tc>
          <w:tcPr>
            <w:tcW w:w="1259" w:type="dxa"/>
            <w:gridSpan w:val="2"/>
          </w:tcPr>
          <w:p w14:paraId="07C87210" w14:textId="77777777" w:rsidR="004B7DF7" w:rsidRDefault="00E86DF9" w:rsidP="007A5DEB">
            <w:pPr>
              <w:pStyle w:val="TableParagraph"/>
              <w:ind w:right="18"/>
              <w:rPr>
                <w:sz w:val="24"/>
              </w:rPr>
            </w:pPr>
            <w:r>
              <w:rPr>
                <w:sz w:val="24"/>
              </w:rPr>
              <w:t>2004-2007</w:t>
            </w:r>
          </w:p>
        </w:tc>
        <w:tc>
          <w:tcPr>
            <w:tcW w:w="8655" w:type="dxa"/>
            <w:gridSpan w:val="2"/>
          </w:tcPr>
          <w:p w14:paraId="2FCC89A9" w14:textId="77777777" w:rsidR="004B7DF7" w:rsidRDefault="00E86DF9" w:rsidP="00157785">
            <w:pPr>
              <w:pStyle w:val="TableParagraph"/>
              <w:ind w:left="231" w:right="485"/>
              <w:jc w:val="left"/>
              <w:rPr>
                <w:sz w:val="24"/>
              </w:rPr>
            </w:pPr>
            <w:r>
              <w:rPr>
                <w:sz w:val="24"/>
              </w:rPr>
              <w:t>Principal Investigator, Spencer Foundation Research Grant, “The High School-Work Transition in Japan: Its Transformation and Consequences” ($250,000)</w:t>
            </w:r>
          </w:p>
        </w:tc>
      </w:tr>
      <w:tr w:rsidR="004B7DF7" w14:paraId="20C5C67B" w14:textId="77777777">
        <w:trPr>
          <w:trHeight w:val="417"/>
        </w:trPr>
        <w:tc>
          <w:tcPr>
            <w:tcW w:w="1259" w:type="dxa"/>
            <w:gridSpan w:val="2"/>
          </w:tcPr>
          <w:p w14:paraId="5DEC6CAE" w14:textId="77777777" w:rsidR="004B7DF7" w:rsidRDefault="00E86DF9">
            <w:pPr>
              <w:pStyle w:val="TableParagraph"/>
              <w:rPr>
                <w:sz w:val="24"/>
              </w:rPr>
            </w:pPr>
            <w:r>
              <w:rPr>
                <w:sz w:val="24"/>
              </w:rPr>
              <w:t>2005</w:t>
            </w:r>
          </w:p>
        </w:tc>
        <w:tc>
          <w:tcPr>
            <w:tcW w:w="8655" w:type="dxa"/>
            <w:gridSpan w:val="2"/>
          </w:tcPr>
          <w:p w14:paraId="52123D48" w14:textId="77777777" w:rsidR="004B7DF7" w:rsidRDefault="00E86DF9">
            <w:pPr>
              <w:pStyle w:val="TableParagraph"/>
              <w:ind w:left="231"/>
              <w:rPr>
                <w:sz w:val="24"/>
              </w:rPr>
            </w:pPr>
            <w:r>
              <w:rPr>
                <w:sz w:val="24"/>
              </w:rPr>
              <w:t>Fulbright Research Fellowship (Japan)</w:t>
            </w:r>
          </w:p>
        </w:tc>
      </w:tr>
      <w:tr w:rsidR="004B7DF7" w14:paraId="4D6F32F0" w14:textId="77777777">
        <w:trPr>
          <w:trHeight w:val="417"/>
        </w:trPr>
        <w:tc>
          <w:tcPr>
            <w:tcW w:w="1259" w:type="dxa"/>
            <w:gridSpan w:val="2"/>
          </w:tcPr>
          <w:p w14:paraId="5E5C0F8F" w14:textId="77777777" w:rsidR="004B7DF7" w:rsidRDefault="00E86DF9" w:rsidP="007A5DEB">
            <w:pPr>
              <w:pStyle w:val="TableParagraph"/>
              <w:ind w:right="-72"/>
              <w:rPr>
                <w:sz w:val="24"/>
              </w:rPr>
            </w:pPr>
            <w:r>
              <w:rPr>
                <w:sz w:val="24"/>
              </w:rPr>
              <w:t>1999-2000</w:t>
            </w:r>
          </w:p>
        </w:tc>
        <w:tc>
          <w:tcPr>
            <w:tcW w:w="8655" w:type="dxa"/>
            <w:gridSpan w:val="2"/>
          </w:tcPr>
          <w:p w14:paraId="0CCDC79B" w14:textId="77777777" w:rsidR="004B7DF7" w:rsidRDefault="00E86DF9">
            <w:pPr>
              <w:pStyle w:val="TableParagraph"/>
              <w:ind w:left="231"/>
              <w:rPr>
                <w:sz w:val="24"/>
              </w:rPr>
            </w:pPr>
            <w:r>
              <w:rPr>
                <w:sz w:val="24"/>
              </w:rPr>
              <w:t>Fellow, Center for Advanced Study in the Behavioral Sciences, Stanford University</w:t>
            </w:r>
          </w:p>
        </w:tc>
      </w:tr>
      <w:tr w:rsidR="004B7DF7" w14:paraId="7620EFB5" w14:textId="77777777">
        <w:trPr>
          <w:trHeight w:val="974"/>
        </w:trPr>
        <w:tc>
          <w:tcPr>
            <w:tcW w:w="1259" w:type="dxa"/>
            <w:gridSpan w:val="2"/>
          </w:tcPr>
          <w:p w14:paraId="3E0212C7" w14:textId="77777777" w:rsidR="004B7DF7" w:rsidRDefault="00E86DF9">
            <w:pPr>
              <w:pStyle w:val="TableParagraph"/>
              <w:rPr>
                <w:sz w:val="24"/>
              </w:rPr>
            </w:pPr>
            <w:r>
              <w:rPr>
                <w:sz w:val="24"/>
              </w:rPr>
              <w:t>1999-2000</w:t>
            </w:r>
          </w:p>
        </w:tc>
        <w:tc>
          <w:tcPr>
            <w:tcW w:w="8655" w:type="dxa"/>
            <w:gridSpan w:val="2"/>
          </w:tcPr>
          <w:p w14:paraId="70974437" w14:textId="77777777" w:rsidR="004B7DF7" w:rsidRDefault="00E86DF9" w:rsidP="00157785">
            <w:pPr>
              <w:pStyle w:val="TableParagraph"/>
              <w:ind w:left="231" w:right="202"/>
              <w:jc w:val="left"/>
              <w:rPr>
                <w:sz w:val="24"/>
              </w:rPr>
            </w:pPr>
            <w:r>
              <w:rPr>
                <w:sz w:val="24"/>
              </w:rPr>
              <w:t xml:space="preserve">Principal Investigator, Grant from the Pacific Basin Research Center, </w:t>
            </w:r>
            <w:proofErr w:type="spellStart"/>
            <w:r>
              <w:rPr>
                <w:sz w:val="24"/>
              </w:rPr>
              <w:t>Soka</w:t>
            </w:r>
            <w:proofErr w:type="spellEnd"/>
            <w:r>
              <w:rPr>
                <w:sz w:val="24"/>
              </w:rPr>
              <w:t xml:space="preserve"> University of America, for project on “Social Capital in the Japanese and American Youth Labor Markets” ($6500)</w:t>
            </w:r>
          </w:p>
        </w:tc>
      </w:tr>
      <w:tr w:rsidR="004B7DF7" w14:paraId="227D0B7B" w14:textId="77777777">
        <w:trPr>
          <w:trHeight w:val="696"/>
        </w:trPr>
        <w:tc>
          <w:tcPr>
            <w:tcW w:w="1259" w:type="dxa"/>
            <w:gridSpan w:val="2"/>
          </w:tcPr>
          <w:p w14:paraId="6898EB29" w14:textId="77777777" w:rsidR="004B7DF7" w:rsidRDefault="00E86DF9" w:rsidP="007A5DEB">
            <w:pPr>
              <w:pStyle w:val="TableParagraph"/>
              <w:ind w:right="-72"/>
              <w:rPr>
                <w:sz w:val="24"/>
              </w:rPr>
            </w:pPr>
            <w:r>
              <w:rPr>
                <w:sz w:val="24"/>
              </w:rPr>
              <w:t>1996-1998</w:t>
            </w:r>
          </w:p>
        </w:tc>
        <w:tc>
          <w:tcPr>
            <w:tcW w:w="8655" w:type="dxa"/>
            <w:gridSpan w:val="2"/>
          </w:tcPr>
          <w:p w14:paraId="4D828033" w14:textId="77777777" w:rsidR="004B7DF7" w:rsidRDefault="00E86DF9" w:rsidP="00157785">
            <w:pPr>
              <w:pStyle w:val="TableParagraph"/>
              <w:ind w:left="231" w:right="40"/>
              <w:jc w:val="left"/>
              <w:rPr>
                <w:sz w:val="24"/>
              </w:rPr>
            </w:pPr>
            <w:r>
              <w:rPr>
                <w:sz w:val="24"/>
              </w:rPr>
              <w:t>Principal Investigator, National Science Foundation, “Explaining Cross-Cultural Variation in Work and Society” ($189,000)</w:t>
            </w:r>
          </w:p>
        </w:tc>
      </w:tr>
      <w:tr w:rsidR="004B7DF7" w14:paraId="79FC76EB" w14:textId="77777777">
        <w:trPr>
          <w:trHeight w:val="696"/>
        </w:trPr>
        <w:tc>
          <w:tcPr>
            <w:tcW w:w="1259" w:type="dxa"/>
            <w:gridSpan w:val="2"/>
          </w:tcPr>
          <w:p w14:paraId="322E3730" w14:textId="77777777" w:rsidR="004B7DF7" w:rsidRDefault="00E86DF9" w:rsidP="007A5DEB">
            <w:pPr>
              <w:pStyle w:val="TableParagraph"/>
              <w:ind w:right="0"/>
              <w:rPr>
                <w:sz w:val="24"/>
              </w:rPr>
            </w:pPr>
            <w:r>
              <w:rPr>
                <w:sz w:val="24"/>
              </w:rPr>
              <w:t>1998-2000</w:t>
            </w:r>
          </w:p>
        </w:tc>
        <w:tc>
          <w:tcPr>
            <w:tcW w:w="8655" w:type="dxa"/>
            <w:gridSpan w:val="2"/>
          </w:tcPr>
          <w:p w14:paraId="32080D8C" w14:textId="77777777" w:rsidR="004B7DF7" w:rsidRDefault="00E86DF9" w:rsidP="00157785">
            <w:pPr>
              <w:pStyle w:val="TableParagraph"/>
              <w:ind w:left="231" w:right="415"/>
              <w:jc w:val="left"/>
              <w:rPr>
                <w:sz w:val="24"/>
              </w:rPr>
            </w:pPr>
            <w:r>
              <w:rPr>
                <w:sz w:val="24"/>
              </w:rPr>
              <w:t>Coleman Award for Best Publication in Rational Choice; Awarded by Rational Choice Section of the American Sociological Association</w:t>
            </w:r>
          </w:p>
        </w:tc>
      </w:tr>
      <w:tr w:rsidR="004B7DF7" w14:paraId="4ABF5A32" w14:textId="77777777">
        <w:trPr>
          <w:trHeight w:val="686"/>
        </w:trPr>
        <w:tc>
          <w:tcPr>
            <w:tcW w:w="1259" w:type="dxa"/>
            <w:gridSpan w:val="2"/>
          </w:tcPr>
          <w:p w14:paraId="656B0503" w14:textId="77777777" w:rsidR="004B7DF7" w:rsidRDefault="00E86DF9" w:rsidP="007A5DEB">
            <w:pPr>
              <w:pStyle w:val="TableParagraph"/>
              <w:ind w:right="0"/>
              <w:rPr>
                <w:sz w:val="24"/>
              </w:rPr>
            </w:pPr>
            <w:r>
              <w:rPr>
                <w:sz w:val="24"/>
              </w:rPr>
              <w:t>1997</w:t>
            </w:r>
          </w:p>
        </w:tc>
        <w:tc>
          <w:tcPr>
            <w:tcW w:w="8655" w:type="dxa"/>
            <w:gridSpan w:val="2"/>
          </w:tcPr>
          <w:p w14:paraId="55AC36CE" w14:textId="77777777" w:rsidR="004B7DF7" w:rsidRDefault="00E86DF9" w:rsidP="00157785">
            <w:pPr>
              <w:pStyle w:val="TableParagraph"/>
              <w:ind w:left="231" w:right="830"/>
              <w:jc w:val="left"/>
              <w:rPr>
                <w:sz w:val="24"/>
              </w:rPr>
            </w:pPr>
            <w:r>
              <w:rPr>
                <w:sz w:val="24"/>
              </w:rPr>
              <w:t>Advanced Research Grant in Japanese Studies, administered by the Social Science Research Council</w:t>
            </w:r>
          </w:p>
        </w:tc>
      </w:tr>
      <w:tr w:rsidR="004B7DF7" w14:paraId="6F3ACE82" w14:textId="77777777">
        <w:trPr>
          <w:trHeight w:val="676"/>
        </w:trPr>
        <w:tc>
          <w:tcPr>
            <w:tcW w:w="1259" w:type="dxa"/>
            <w:gridSpan w:val="2"/>
          </w:tcPr>
          <w:p w14:paraId="29F41671" w14:textId="77777777" w:rsidR="004B7DF7" w:rsidRDefault="00E86DF9" w:rsidP="007A5DEB">
            <w:pPr>
              <w:pStyle w:val="TableParagraph"/>
              <w:spacing w:before="61"/>
              <w:ind w:right="18"/>
              <w:rPr>
                <w:sz w:val="24"/>
              </w:rPr>
            </w:pPr>
            <w:r>
              <w:rPr>
                <w:sz w:val="24"/>
              </w:rPr>
              <w:t>1995-1996</w:t>
            </w:r>
          </w:p>
        </w:tc>
        <w:tc>
          <w:tcPr>
            <w:tcW w:w="8655" w:type="dxa"/>
            <w:gridSpan w:val="2"/>
          </w:tcPr>
          <w:p w14:paraId="140DC492" w14:textId="77777777" w:rsidR="004B7DF7" w:rsidRDefault="00E86DF9" w:rsidP="00157785">
            <w:pPr>
              <w:pStyle w:val="TableParagraph"/>
              <w:spacing w:before="61"/>
              <w:ind w:left="231" w:right="667"/>
              <w:jc w:val="left"/>
              <w:rPr>
                <w:sz w:val="24"/>
              </w:rPr>
            </w:pPr>
            <w:r>
              <w:rPr>
                <w:sz w:val="24"/>
              </w:rPr>
              <w:t>Social Science Research Council, Abe Fellowship, “The School-Work Transition: A Comparative Study of Three Industrial Societies”</w:t>
            </w:r>
          </w:p>
        </w:tc>
      </w:tr>
      <w:tr w:rsidR="004B7DF7" w14:paraId="6BA51623" w14:textId="77777777">
        <w:trPr>
          <w:trHeight w:val="407"/>
        </w:trPr>
        <w:tc>
          <w:tcPr>
            <w:tcW w:w="1259" w:type="dxa"/>
            <w:gridSpan w:val="2"/>
          </w:tcPr>
          <w:p w14:paraId="3E113748" w14:textId="77777777" w:rsidR="004B7DF7" w:rsidRDefault="00E86DF9" w:rsidP="007A5DEB">
            <w:pPr>
              <w:pStyle w:val="TableParagraph"/>
              <w:spacing w:before="61"/>
              <w:ind w:right="18"/>
              <w:rPr>
                <w:sz w:val="24"/>
              </w:rPr>
            </w:pPr>
            <w:r>
              <w:rPr>
                <w:sz w:val="24"/>
              </w:rPr>
              <w:t>1994-1996</w:t>
            </w:r>
          </w:p>
        </w:tc>
        <w:tc>
          <w:tcPr>
            <w:tcW w:w="8655" w:type="dxa"/>
            <w:gridSpan w:val="2"/>
          </w:tcPr>
          <w:p w14:paraId="358287EB" w14:textId="77777777" w:rsidR="004B7DF7" w:rsidRDefault="00E86DF9">
            <w:pPr>
              <w:pStyle w:val="TableParagraph"/>
              <w:spacing w:before="61"/>
              <w:ind w:left="231"/>
              <w:rPr>
                <w:sz w:val="24"/>
              </w:rPr>
            </w:pPr>
            <w:r>
              <w:rPr>
                <w:sz w:val="24"/>
              </w:rPr>
              <w:t>Spencer Foundation, Mentor Network Award ($50,000)</w:t>
            </w:r>
          </w:p>
        </w:tc>
      </w:tr>
      <w:tr w:rsidR="004B7DF7" w14:paraId="2BD0781A" w14:textId="77777777">
        <w:trPr>
          <w:trHeight w:val="343"/>
        </w:trPr>
        <w:tc>
          <w:tcPr>
            <w:tcW w:w="1259" w:type="dxa"/>
            <w:gridSpan w:val="2"/>
          </w:tcPr>
          <w:p w14:paraId="374F3FC4" w14:textId="77777777" w:rsidR="004B7DF7" w:rsidRDefault="00E86DF9" w:rsidP="007A5DEB">
            <w:pPr>
              <w:pStyle w:val="TableParagraph"/>
              <w:spacing w:line="253" w:lineRule="exact"/>
              <w:ind w:right="18"/>
              <w:rPr>
                <w:sz w:val="24"/>
              </w:rPr>
            </w:pPr>
            <w:r>
              <w:rPr>
                <w:sz w:val="24"/>
              </w:rPr>
              <w:t>1998-1989</w:t>
            </w:r>
          </w:p>
        </w:tc>
        <w:tc>
          <w:tcPr>
            <w:tcW w:w="8655" w:type="dxa"/>
            <w:gridSpan w:val="2"/>
          </w:tcPr>
          <w:p w14:paraId="764E1033" w14:textId="77777777" w:rsidR="004B7DF7" w:rsidRDefault="00E86DF9">
            <w:pPr>
              <w:pStyle w:val="TableParagraph"/>
              <w:spacing w:line="253" w:lineRule="exact"/>
              <w:ind w:left="231"/>
              <w:rPr>
                <w:sz w:val="24"/>
              </w:rPr>
            </w:pPr>
            <w:r>
              <w:rPr>
                <w:sz w:val="24"/>
              </w:rPr>
              <w:t>Spencer Foundation Postdoctoral Fellowship</w:t>
            </w:r>
          </w:p>
        </w:tc>
      </w:tr>
    </w:tbl>
    <w:p w14:paraId="779C55C8" w14:textId="77777777" w:rsidR="004B7DF7" w:rsidRDefault="004B7DF7">
      <w:pPr>
        <w:pStyle w:val="BodyText"/>
        <w:spacing w:before="3"/>
        <w:rPr>
          <w:b/>
          <w:sz w:val="25"/>
        </w:rPr>
      </w:pPr>
    </w:p>
    <w:p w14:paraId="4393DFC7" w14:textId="77777777" w:rsidR="004B7DF7" w:rsidRDefault="00E86DF9" w:rsidP="00D709F6">
      <w:pPr>
        <w:spacing w:before="100" w:after="120"/>
        <w:jc w:val="left"/>
        <w:rPr>
          <w:b/>
          <w:sz w:val="19"/>
        </w:rPr>
      </w:pPr>
      <w:r>
        <w:rPr>
          <w:b/>
          <w:sz w:val="24"/>
        </w:rPr>
        <w:t>P</w:t>
      </w:r>
      <w:r>
        <w:rPr>
          <w:b/>
          <w:sz w:val="19"/>
        </w:rPr>
        <w:t>UBLICATIONS</w:t>
      </w:r>
    </w:p>
    <w:p w14:paraId="2570F2DC" w14:textId="77C9A48E" w:rsidR="004E576C" w:rsidRPr="00F14F40" w:rsidRDefault="004E576C" w:rsidP="004E576C">
      <w:pPr>
        <w:pStyle w:val="BodyText"/>
        <w:spacing w:before="1"/>
        <w:ind w:left="152" w:right="324"/>
        <w:rPr>
          <w:i/>
          <w:iCs/>
        </w:rPr>
      </w:pPr>
      <w:r>
        <w:t>Brinton, Mary C.</w:t>
      </w:r>
      <w:r w:rsidR="00F14F40">
        <w:t xml:space="preserve">, and Sinn Won </w:t>
      </w:r>
      <w:r w:rsidR="00AC0768">
        <w:t>Han</w:t>
      </w:r>
      <w:r w:rsidR="00F64CB1">
        <w:t>. 2022.</w:t>
      </w:r>
      <w:r w:rsidR="00AC0768">
        <w:t xml:space="preserve"> </w:t>
      </w:r>
      <w:r w:rsidRPr="00B3760D">
        <w:t>“</w:t>
      </w:r>
      <w:r w:rsidR="00F0660E">
        <w:t xml:space="preserve">Theories of </w:t>
      </w:r>
      <w:r w:rsidRPr="00B3760D">
        <w:t>Postindustrial F</w:t>
      </w:r>
      <w:r w:rsidR="00F0660E">
        <w:t>ertility Decline</w:t>
      </w:r>
      <w:r w:rsidRPr="00B3760D">
        <w:t>: An Empirical Examination</w:t>
      </w:r>
      <w:r w:rsidR="00FF5B2D">
        <w:t xml:space="preserve">.” </w:t>
      </w:r>
      <w:r w:rsidR="00F14F40">
        <w:rPr>
          <w:i/>
          <w:iCs/>
        </w:rPr>
        <w:t>Population and Development Review.</w:t>
      </w:r>
    </w:p>
    <w:p w14:paraId="62B1416B" w14:textId="7921B457" w:rsidR="00E06D21" w:rsidRDefault="00E06D21" w:rsidP="00D709F6">
      <w:pPr>
        <w:spacing w:line="240" w:lineRule="auto"/>
        <w:jc w:val="left"/>
        <w:rPr>
          <w:sz w:val="24"/>
        </w:rPr>
      </w:pPr>
    </w:p>
    <w:p w14:paraId="66332AE9" w14:textId="51A6EE1D" w:rsidR="008B7ED0" w:rsidRPr="008B7ED0" w:rsidRDefault="008B7ED0" w:rsidP="00D709F6">
      <w:pPr>
        <w:spacing w:line="240" w:lineRule="auto"/>
        <w:jc w:val="left"/>
        <w:rPr>
          <w:sz w:val="24"/>
        </w:rPr>
      </w:pPr>
      <w:r>
        <w:rPr>
          <w:sz w:val="24"/>
        </w:rPr>
        <w:t xml:space="preserve">Brinton, Mary C. </w:t>
      </w:r>
      <w:r w:rsidR="00E327F3">
        <w:rPr>
          <w:sz w:val="24"/>
        </w:rPr>
        <w:t>In press (202</w:t>
      </w:r>
      <w:r w:rsidR="00CE5685">
        <w:rPr>
          <w:sz w:val="24"/>
        </w:rPr>
        <w:t>2</w:t>
      </w:r>
      <w:r w:rsidR="00E327F3">
        <w:rPr>
          <w:sz w:val="24"/>
        </w:rPr>
        <w:t>)</w:t>
      </w:r>
      <w:r w:rsidR="00C61842">
        <w:rPr>
          <w:sz w:val="24"/>
        </w:rPr>
        <w:t xml:space="preserve">. </w:t>
      </w:r>
      <w:proofErr w:type="spellStart"/>
      <w:r w:rsidR="00675AA7" w:rsidRPr="004945BC">
        <w:rPr>
          <w:rFonts w:eastAsia="MS Gothic" w:cs="MS Gothic"/>
        </w:rPr>
        <w:t>人口減少日本の転機</w:t>
      </w:r>
      <w:proofErr w:type="spellEnd"/>
      <w:r w:rsidR="004F4B33">
        <w:rPr>
          <w:rFonts w:eastAsia="MS Gothic" w:cs="MS Gothic" w:hint="eastAsia"/>
        </w:rPr>
        <w:t xml:space="preserve"> </w:t>
      </w:r>
      <w:r w:rsidR="004F4B33" w:rsidRPr="004945BC">
        <w:rPr>
          <w:rFonts w:eastAsia="MS Gothic" w:cs="MS Gothic"/>
        </w:rPr>
        <w:t>『「</w:t>
      </w:r>
      <w:proofErr w:type="spellStart"/>
      <w:r w:rsidR="004F4B33" w:rsidRPr="004945BC">
        <w:rPr>
          <w:rFonts w:eastAsia="MS Gothic" w:cs="MS Gothic"/>
        </w:rPr>
        <w:t>共働き・共育てモデル」を実現できるか』</w:t>
      </w:r>
      <w:r w:rsidR="00E62755">
        <w:rPr>
          <w:sz w:val="24"/>
        </w:rPr>
        <w:t>Tokyo</w:t>
      </w:r>
      <w:proofErr w:type="spellEnd"/>
      <w:r w:rsidR="00E62755">
        <w:rPr>
          <w:sz w:val="24"/>
        </w:rPr>
        <w:t xml:space="preserve">: </w:t>
      </w:r>
      <w:proofErr w:type="spellStart"/>
      <w:r w:rsidR="00E62755">
        <w:rPr>
          <w:sz w:val="24"/>
        </w:rPr>
        <w:t>Chūō</w:t>
      </w:r>
      <w:proofErr w:type="spellEnd"/>
      <w:r w:rsidR="00E62755">
        <w:rPr>
          <w:sz w:val="24"/>
        </w:rPr>
        <w:t xml:space="preserve"> </w:t>
      </w:r>
      <w:proofErr w:type="spellStart"/>
      <w:r w:rsidR="00E62755">
        <w:rPr>
          <w:sz w:val="24"/>
        </w:rPr>
        <w:t>Kōron</w:t>
      </w:r>
      <w:proofErr w:type="spellEnd"/>
      <w:r w:rsidR="00E62755">
        <w:rPr>
          <w:sz w:val="24"/>
        </w:rPr>
        <w:t xml:space="preserve"> </w:t>
      </w:r>
      <w:proofErr w:type="spellStart"/>
      <w:r w:rsidR="00E62755">
        <w:rPr>
          <w:sz w:val="24"/>
        </w:rPr>
        <w:t>Shinsha</w:t>
      </w:r>
      <w:proofErr w:type="spellEnd"/>
      <w:r w:rsidR="00E62755">
        <w:rPr>
          <w:sz w:val="24"/>
        </w:rPr>
        <w:t>.</w:t>
      </w:r>
    </w:p>
    <w:p w14:paraId="716B5EEB" w14:textId="77777777" w:rsidR="008B7ED0" w:rsidRDefault="008B7ED0" w:rsidP="00D709F6">
      <w:pPr>
        <w:spacing w:line="240" w:lineRule="auto"/>
        <w:jc w:val="left"/>
        <w:rPr>
          <w:i/>
          <w:iCs/>
          <w:sz w:val="24"/>
        </w:rPr>
      </w:pPr>
    </w:p>
    <w:p w14:paraId="1AFCB488" w14:textId="04D14692" w:rsidR="00D709F6" w:rsidRDefault="00D709F6" w:rsidP="00E4079D">
      <w:pPr>
        <w:spacing w:after="120" w:line="240" w:lineRule="auto"/>
        <w:jc w:val="left"/>
        <w:rPr>
          <w:rFonts w:cs="Times New Roman"/>
          <w:sz w:val="24"/>
          <w:szCs w:val="24"/>
        </w:rPr>
      </w:pPr>
      <w:r>
        <w:rPr>
          <w:sz w:val="24"/>
        </w:rPr>
        <w:t xml:space="preserve">Brinton, Mary C., Eunmi Mun, and Ekaterina Hertog. </w:t>
      </w:r>
      <w:r w:rsidR="00A126A6">
        <w:rPr>
          <w:sz w:val="24"/>
        </w:rPr>
        <w:t xml:space="preserve">2021. </w:t>
      </w:r>
      <w:r>
        <w:rPr>
          <w:sz w:val="24"/>
        </w:rPr>
        <w:t>“</w:t>
      </w:r>
      <w:r>
        <w:rPr>
          <w:rFonts w:cs="Times New Roman"/>
          <w:sz w:val="24"/>
          <w:szCs w:val="24"/>
        </w:rPr>
        <w:t>S</w:t>
      </w:r>
      <w:r w:rsidRPr="00643C2B">
        <w:rPr>
          <w:rFonts w:cs="Times New Roman"/>
          <w:sz w:val="24"/>
          <w:szCs w:val="24"/>
        </w:rPr>
        <w:t>inglehood</w:t>
      </w:r>
      <w:r>
        <w:rPr>
          <w:rFonts w:cs="Times New Roman"/>
          <w:sz w:val="24"/>
          <w:szCs w:val="24"/>
        </w:rPr>
        <w:t xml:space="preserve"> in Contemporary Japan</w:t>
      </w:r>
      <w:r w:rsidRPr="00643C2B">
        <w:rPr>
          <w:rFonts w:cs="Times New Roman"/>
          <w:sz w:val="24"/>
          <w:szCs w:val="24"/>
        </w:rPr>
        <w:t>:</w:t>
      </w:r>
      <w:r>
        <w:rPr>
          <w:rFonts w:cs="Times New Roman"/>
          <w:sz w:val="24"/>
          <w:szCs w:val="24"/>
        </w:rPr>
        <w:t xml:space="preserve"> Rating, D</w:t>
      </w:r>
      <w:r w:rsidRPr="00643C2B">
        <w:rPr>
          <w:rFonts w:cs="Times New Roman"/>
          <w:sz w:val="24"/>
          <w:szCs w:val="24"/>
        </w:rPr>
        <w:t xml:space="preserve">ating, and </w:t>
      </w:r>
      <w:r>
        <w:rPr>
          <w:rFonts w:cs="Times New Roman"/>
          <w:sz w:val="24"/>
          <w:szCs w:val="24"/>
        </w:rPr>
        <w:t xml:space="preserve">Waiting for a Good Match.” </w:t>
      </w:r>
      <w:r>
        <w:rPr>
          <w:rFonts w:cs="Times New Roman"/>
          <w:i/>
          <w:iCs/>
          <w:sz w:val="24"/>
          <w:szCs w:val="24"/>
        </w:rPr>
        <w:t>Demographic Research</w:t>
      </w:r>
      <w:r w:rsidR="0050078B">
        <w:rPr>
          <w:rFonts w:cs="Times New Roman"/>
          <w:i/>
          <w:iCs/>
          <w:sz w:val="24"/>
          <w:szCs w:val="24"/>
        </w:rPr>
        <w:t xml:space="preserve"> </w:t>
      </w:r>
      <w:r w:rsidR="0050078B">
        <w:rPr>
          <w:rFonts w:cs="Times New Roman"/>
          <w:sz w:val="24"/>
          <w:szCs w:val="24"/>
        </w:rPr>
        <w:t>44, 10: 239-276</w:t>
      </w:r>
      <w:r>
        <w:rPr>
          <w:rFonts w:cs="Times New Roman"/>
          <w:i/>
          <w:iCs/>
          <w:sz w:val="24"/>
          <w:szCs w:val="24"/>
        </w:rPr>
        <w:t>.</w:t>
      </w:r>
      <w:r w:rsidRPr="00643C2B">
        <w:rPr>
          <w:rFonts w:cs="Times New Roman"/>
          <w:sz w:val="24"/>
          <w:szCs w:val="24"/>
        </w:rPr>
        <w:t xml:space="preserve"> </w:t>
      </w:r>
    </w:p>
    <w:p w14:paraId="6BB1F0B2" w14:textId="7A0908F3" w:rsidR="00907486" w:rsidRPr="0055139A" w:rsidRDefault="00907486" w:rsidP="00907486">
      <w:pPr>
        <w:spacing w:before="77"/>
        <w:ind w:left="151" w:right="802"/>
        <w:jc w:val="left"/>
        <w:rPr>
          <w:iCs/>
          <w:sz w:val="24"/>
        </w:rPr>
      </w:pPr>
      <w:r>
        <w:rPr>
          <w:sz w:val="24"/>
        </w:rPr>
        <w:t xml:space="preserve">Brinton, Mary C. </w:t>
      </w:r>
      <w:r w:rsidR="00D709F6">
        <w:rPr>
          <w:sz w:val="24"/>
        </w:rPr>
        <w:t>2020</w:t>
      </w:r>
      <w:r>
        <w:rPr>
          <w:sz w:val="24"/>
        </w:rPr>
        <w:t xml:space="preserve">. “Family and Demographic Issues.” </w:t>
      </w:r>
      <w:r w:rsidR="0055139A">
        <w:rPr>
          <w:sz w:val="24"/>
        </w:rPr>
        <w:t>Pp. 171-190 i</w:t>
      </w:r>
      <w:r>
        <w:rPr>
          <w:sz w:val="24"/>
        </w:rPr>
        <w:t xml:space="preserve">n Hiroko Takeda and Mark Williams, eds., </w:t>
      </w:r>
      <w:r>
        <w:rPr>
          <w:i/>
          <w:sz w:val="24"/>
        </w:rPr>
        <w:t>Routledge Handbook of Contemporary Japan.</w:t>
      </w:r>
      <w:r w:rsidR="0055139A">
        <w:rPr>
          <w:i/>
          <w:sz w:val="24"/>
        </w:rPr>
        <w:t xml:space="preserve"> </w:t>
      </w:r>
      <w:r w:rsidR="0055139A">
        <w:rPr>
          <w:iCs/>
          <w:sz w:val="24"/>
        </w:rPr>
        <w:t>London: Routledge.</w:t>
      </w:r>
    </w:p>
    <w:p w14:paraId="246BC5F1" w14:textId="77777777" w:rsidR="00B512FA" w:rsidRDefault="00B512FA" w:rsidP="008E24E0">
      <w:pPr>
        <w:spacing w:before="148"/>
        <w:jc w:val="left"/>
        <w:rPr>
          <w:rFonts w:cs="Times New Roman"/>
          <w:spacing w:val="-1"/>
          <w:sz w:val="24"/>
          <w:szCs w:val="24"/>
        </w:rPr>
      </w:pPr>
      <w:r w:rsidRPr="00267C2E">
        <w:rPr>
          <w:sz w:val="24"/>
          <w:szCs w:val="24"/>
        </w:rPr>
        <w:t>Brinton, Mary C., and Eunsil Oh. 2019. “</w:t>
      </w:r>
      <w:r w:rsidRPr="00267C2E">
        <w:rPr>
          <w:rFonts w:cs="Times New Roman"/>
          <w:spacing w:val="-1"/>
          <w:sz w:val="24"/>
          <w:szCs w:val="24"/>
        </w:rPr>
        <w:t>Babies, Work, or Both?  Highly-Educated Women’s Employment and Fertility in East Asia</w:t>
      </w:r>
      <w:r>
        <w:rPr>
          <w:rFonts w:cs="Times New Roman"/>
          <w:spacing w:val="-1"/>
          <w:sz w:val="24"/>
          <w:szCs w:val="24"/>
        </w:rPr>
        <w:t xml:space="preserve">.” </w:t>
      </w:r>
      <w:r>
        <w:rPr>
          <w:rFonts w:cs="Times New Roman"/>
          <w:i/>
          <w:spacing w:val="-1"/>
          <w:sz w:val="24"/>
          <w:szCs w:val="24"/>
        </w:rPr>
        <w:t>American Journal of Sociology</w:t>
      </w:r>
      <w:r w:rsidR="00BF7446">
        <w:rPr>
          <w:rFonts w:cs="Times New Roman"/>
          <w:i/>
          <w:spacing w:val="-1"/>
          <w:sz w:val="24"/>
          <w:szCs w:val="24"/>
        </w:rPr>
        <w:t xml:space="preserve"> </w:t>
      </w:r>
      <w:r w:rsidR="00BF7446">
        <w:rPr>
          <w:rFonts w:cs="Times New Roman"/>
          <w:spacing w:val="-1"/>
          <w:sz w:val="24"/>
          <w:szCs w:val="24"/>
        </w:rPr>
        <w:t>125, 1: 105-140.</w:t>
      </w:r>
    </w:p>
    <w:p w14:paraId="559569F8" w14:textId="77777777" w:rsidR="008E24E0" w:rsidRDefault="008E24E0" w:rsidP="008E24E0">
      <w:pPr>
        <w:spacing w:before="0"/>
        <w:jc w:val="left"/>
        <w:rPr>
          <w:rFonts w:cs="Times New Roman"/>
          <w:spacing w:val="-1"/>
          <w:sz w:val="24"/>
          <w:szCs w:val="24"/>
        </w:rPr>
      </w:pPr>
    </w:p>
    <w:p w14:paraId="600F2A81" w14:textId="77777777" w:rsidR="008E24E0" w:rsidRDefault="008F6B67" w:rsidP="008E24E0">
      <w:pPr>
        <w:spacing w:before="0" w:line="240" w:lineRule="auto"/>
        <w:jc w:val="left"/>
        <w:rPr>
          <w:sz w:val="24"/>
        </w:rPr>
      </w:pPr>
      <w:r>
        <w:rPr>
          <w:rFonts w:cs="Times New Roman"/>
          <w:spacing w:val="-1"/>
          <w:sz w:val="24"/>
          <w:szCs w:val="24"/>
        </w:rPr>
        <w:t xml:space="preserve">     *Chosen as a finalist for the </w:t>
      </w:r>
      <w:proofErr w:type="spellStart"/>
      <w:r>
        <w:rPr>
          <w:sz w:val="24"/>
        </w:rPr>
        <w:t>Rosabeth</w:t>
      </w:r>
      <w:proofErr w:type="spellEnd"/>
      <w:r>
        <w:rPr>
          <w:sz w:val="24"/>
        </w:rPr>
        <w:t xml:space="preserve"> Moss Kanter International Award for Excellence in Work</w:t>
      </w:r>
      <w:r w:rsidR="008E24E0">
        <w:rPr>
          <w:sz w:val="24"/>
        </w:rPr>
        <w:t>-</w:t>
      </w:r>
    </w:p>
    <w:p w14:paraId="40DE87C8" w14:textId="77777777" w:rsidR="008E24E0" w:rsidRDefault="008E24E0" w:rsidP="008E24E0">
      <w:pPr>
        <w:spacing w:before="0" w:line="240" w:lineRule="auto"/>
        <w:jc w:val="left"/>
        <w:rPr>
          <w:sz w:val="24"/>
        </w:rPr>
      </w:pPr>
      <w:r>
        <w:rPr>
          <w:sz w:val="24"/>
        </w:rPr>
        <w:t xml:space="preserve">       Family Research </w:t>
      </w:r>
      <w:r w:rsidR="008F6B67">
        <w:rPr>
          <w:sz w:val="24"/>
        </w:rPr>
        <w:t xml:space="preserve">(one of five articles chosen from over 2500 articles published in 2019 </w:t>
      </w:r>
    </w:p>
    <w:p w14:paraId="340BD33B" w14:textId="77777777" w:rsidR="008F6B67" w:rsidRPr="00267C2E" w:rsidRDefault="008E24E0" w:rsidP="008E24E0">
      <w:pPr>
        <w:spacing w:before="0" w:line="240" w:lineRule="auto"/>
        <w:jc w:val="left"/>
        <w:rPr>
          <w:i/>
          <w:sz w:val="24"/>
          <w:szCs w:val="24"/>
        </w:rPr>
      </w:pPr>
      <w:r>
        <w:rPr>
          <w:sz w:val="24"/>
        </w:rPr>
        <w:t xml:space="preserve">       </w:t>
      </w:r>
      <w:r w:rsidR="008F6B67">
        <w:rPr>
          <w:sz w:val="24"/>
        </w:rPr>
        <w:t>internationally</w:t>
      </w:r>
      <w:r>
        <w:rPr>
          <w:sz w:val="24"/>
        </w:rPr>
        <w:t xml:space="preserve"> </w:t>
      </w:r>
      <w:r w:rsidR="008F6B67">
        <w:rPr>
          <w:sz w:val="24"/>
        </w:rPr>
        <w:t>in the area of work and family)</w:t>
      </w:r>
    </w:p>
    <w:p w14:paraId="44B35487" w14:textId="77777777" w:rsidR="00B512FA" w:rsidRDefault="00B512FA" w:rsidP="00B3760D">
      <w:pPr>
        <w:pStyle w:val="BodyText"/>
        <w:spacing w:before="0"/>
        <w:ind w:left="152" w:right="1056"/>
        <w:jc w:val="left"/>
      </w:pPr>
    </w:p>
    <w:p w14:paraId="2EBE8D92" w14:textId="77777777" w:rsidR="00B512FA" w:rsidRDefault="00B512FA" w:rsidP="00907486">
      <w:pPr>
        <w:pStyle w:val="BodyText"/>
        <w:spacing w:before="0"/>
        <w:ind w:left="158" w:right="1051"/>
        <w:jc w:val="left"/>
        <w:rPr>
          <w:i/>
        </w:rPr>
      </w:pPr>
      <w:r>
        <w:t xml:space="preserve">Bueno, Xiana, and Mary C. Brinton. 2019. </w:t>
      </w:r>
      <w:r>
        <w:rPr>
          <w:color w:val="333333"/>
        </w:rPr>
        <w:t xml:space="preserve">“Gender Egalitarianism, Perceived Economic Insecurity, and Fertility Intentions in Spain: A Qualitative Analysis.” </w:t>
      </w:r>
      <w:r>
        <w:rPr>
          <w:i/>
        </w:rPr>
        <w:t>Population Studies</w:t>
      </w:r>
      <w:r w:rsidR="008141D5">
        <w:rPr>
          <w:i/>
        </w:rPr>
        <w:t xml:space="preserve"> </w:t>
      </w:r>
      <w:r w:rsidR="008141D5">
        <w:t>73, 2: 247-260</w:t>
      </w:r>
      <w:r>
        <w:rPr>
          <w:i/>
        </w:rPr>
        <w:t>.</w:t>
      </w:r>
    </w:p>
    <w:p w14:paraId="5F49DB4D" w14:textId="77777777" w:rsidR="004B7DF7" w:rsidRDefault="00E86DF9" w:rsidP="00B3760D">
      <w:pPr>
        <w:spacing w:before="148"/>
        <w:ind w:left="151"/>
        <w:jc w:val="left"/>
        <w:rPr>
          <w:rFonts w:ascii="Book Antiqua" w:hAnsi="Book Antiqua"/>
          <w:i/>
          <w:sz w:val="20"/>
        </w:rPr>
      </w:pPr>
      <w:r>
        <w:rPr>
          <w:sz w:val="24"/>
        </w:rPr>
        <w:t xml:space="preserve">Brinton, Mary C. 2019. “Burden-Sharing a Remedy to Falling Birth Rates.” </w:t>
      </w:r>
      <w:r>
        <w:rPr>
          <w:i/>
          <w:sz w:val="24"/>
        </w:rPr>
        <w:t>East Asia Forum Quarterly</w:t>
      </w:r>
      <w:r>
        <w:rPr>
          <w:rFonts w:ascii="Book Antiqua" w:hAnsi="Book Antiqua"/>
          <w:i/>
          <w:sz w:val="20"/>
        </w:rPr>
        <w:t>.</w:t>
      </w:r>
    </w:p>
    <w:p w14:paraId="2F6EFAD5" w14:textId="77777777" w:rsidR="004B7DF7" w:rsidRDefault="004B7DF7" w:rsidP="00B3760D">
      <w:pPr>
        <w:pStyle w:val="BodyText"/>
        <w:jc w:val="left"/>
        <w:rPr>
          <w:i/>
          <w:sz w:val="27"/>
        </w:rPr>
      </w:pPr>
    </w:p>
    <w:p w14:paraId="4F997965" w14:textId="77777777" w:rsidR="004B7DF7" w:rsidRDefault="00E86DF9" w:rsidP="00B3760D">
      <w:pPr>
        <w:pStyle w:val="BodyText"/>
        <w:spacing w:before="0" w:line="278" w:lineRule="auto"/>
        <w:ind w:left="152" w:right="311"/>
        <w:jc w:val="left"/>
        <w:rPr>
          <w:i/>
        </w:rPr>
      </w:pPr>
      <w:bookmarkStart w:id="0" w:name="Brinton,_Mary_C.,_Xiana_Bueno,_Livia_Olá"/>
      <w:bookmarkEnd w:id="0"/>
      <w:r>
        <w:t xml:space="preserve">Brinton, Mary C., Xiana Bueno, Livia </w:t>
      </w:r>
      <w:proofErr w:type="spellStart"/>
      <w:r>
        <w:t>Oláh</w:t>
      </w:r>
      <w:proofErr w:type="spellEnd"/>
      <w:r>
        <w:t xml:space="preserve">, and Merete </w:t>
      </w:r>
      <w:proofErr w:type="spellStart"/>
      <w:r>
        <w:t>Hellum</w:t>
      </w:r>
      <w:proofErr w:type="spellEnd"/>
      <w:r>
        <w:t xml:space="preserve">. 2018. “Understanding the Gap between Fertility Ideals and Intention in Four Postindustrial Societies.” </w:t>
      </w:r>
      <w:proofErr w:type="spellStart"/>
      <w:r>
        <w:rPr>
          <w:i/>
        </w:rPr>
        <w:t>Demotrends</w:t>
      </w:r>
      <w:proofErr w:type="spellEnd"/>
      <w:r>
        <w:t>, July 16, 2018</w:t>
      </w:r>
      <w:r>
        <w:rPr>
          <w:i/>
        </w:rPr>
        <w:t>.</w:t>
      </w:r>
    </w:p>
    <w:p w14:paraId="4DD3047D" w14:textId="77777777" w:rsidR="004B7DF7" w:rsidRDefault="00E86DF9" w:rsidP="00B3760D">
      <w:pPr>
        <w:pStyle w:val="BodyText"/>
        <w:spacing w:before="204"/>
        <w:ind w:left="151" w:right="307"/>
        <w:jc w:val="left"/>
      </w:pPr>
      <w:r>
        <w:t xml:space="preserve">Brinton, Mary C., Xiana Bueno, Livia </w:t>
      </w:r>
      <w:proofErr w:type="spellStart"/>
      <w:r>
        <w:t>Oláh</w:t>
      </w:r>
      <w:proofErr w:type="spellEnd"/>
      <w:r>
        <w:t xml:space="preserve">, and Merete </w:t>
      </w:r>
      <w:proofErr w:type="spellStart"/>
      <w:r>
        <w:t>Hellum</w:t>
      </w:r>
      <w:proofErr w:type="spellEnd"/>
      <w:r>
        <w:t xml:space="preserve">. 2018. “Postindustrial Fertility Ideals, Intentions, and Gender Inequality: A Comparative Qualitative Analysis.” </w:t>
      </w:r>
      <w:r>
        <w:rPr>
          <w:i/>
        </w:rPr>
        <w:t xml:space="preserve">Population and Development Review </w:t>
      </w:r>
      <w:r>
        <w:t>44, 2: 281-309.</w:t>
      </w:r>
    </w:p>
    <w:p w14:paraId="335FFF5C" w14:textId="77777777" w:rsidR="004B7DF7" w:rsidRDefault="004B7DF7" w:rsidP="00B3760D">
      <w:pPr>
        <w:pStyle w:val="BodyText"/>
        <w:jc w:val="left"/>
      </w:pPr>
    </w:p>
    <w:p w14:paraId="04D43EFF" w14:textId="77777777" w:rsidR="004B7DF7" w:rsidRDefault="00E86DF9" w:rsidP="00B3760D">
      <w:pPr>
        <w:pStyle w:val="BodyText"/>
        <w:spacing w:before="0"/>
        <w:ind w:left="152" w:right="166"/>
        <w:jc w:val="left"/>
      </w:pPr>
      <w:r>
        <w:t xml:space="preserve">Brinton, Mary C. 2017. “One Egalitarianism or Several? Two Decades of Gender-Role Attitude Change in Europe” (with Carly Knight). </w:t>
      </w:r>
      <w:r>
        <w:rPr>
          <w:i/>
        </w:rPr>
        <w:t xml:space="preserve">American Journal of Sociology </w:t>
      </w:r>
      <w:r>
        <w:t>122, 5: 1485-1532.</w:t>
      </w:r>
    </w:p>
    <w:p w14:paraId="5D81768E" w14:textId="77777777" w:rsidR="004B7DF7" w:rsidRDefault="004B7DF7" w:rsidP="00B3760D">
      <w:pPr>
        <w:pStyle w:val="BodyText"/>
        <w:jc w:val="left"/>
      </w:pPr>
    </w:p>
    <w:p w14:paraId="4AAE0F16" w14:textId="77777777" w:rsidR="004B7DF7" w:rsidRDefault="00E86DF9" w:rsidP="00B3760D">
      <w:pPr>
        <w:ind w:left="152" w:right="391"/>
        <w:jc w:val="left"/>
        <w:rPr>
          <w:sz w:val="24"/>
        </w:rPr>
      </w:pPr>
      <w:r>
        <w:rPr>
          <w:sz w:val="24"/>
        </w:rPr>
        <w:t xml:space="preserve">Brinton, Mary C. 2017. “Revisiting the Welfare State Paradox: A Firm-Level Analysis from Japan” (with Eunmi Mun). </w:t>
      </w:r>
      <w:r>
        <w:rPr>
          <w:i/>
          <w:sz w:val="24"/>
        </w:rPr>
        <w:t xml:space="preserve">Research in Social Stratification and Mobility </w:t>
      </w:r>
      <w:r>
        <w:rPr>
          <w:sz w:val="24"/>
        </w:rPr>
        <w:t>47: 33-43</w:t>
      </w:r>
      <w:r>
        <w:rPr>
          <w:i/>
          <w:sz w:val="24"/>
        </w:rPr>
        <w:t xml:space="preserve">. </w:t>
      </w:r>
      <w:hyperlink r:id="rId5">
        <w:r>
          <w:rPr>
            <w:color w:val="0000FF"/>
            <w:sz w:val="24"/>
            <w:u w:val="single" w:color="0000FF"/>
          </w:rPr>
          <w:t>http://dx.doi.org/10.1016/j.rssm.2016.03.004</w:t>
        </w:r>
      </w:hyperlink>
    </w:p>
    <w:p w14:paraId="12858F3E" w14:textId="77777777" w:rsidR="004B7DF7" w:rsidRDefault="004B7DF7" w:rsidP="00B3760D">
      <w:pPr>
        <w:pStyle w:val="BodyText"/>
        <w:spacing w:before="10"/>
        <w:jc w:val="left"/>
        <w:rPr>
          <w:sz w:val="15"/>
        </w:rPr>
      </w:pPr>
    </w:p>
    <w:p w14:paraId="28D5059B" w14:textId="77777777" w:rsidR="004B7DF7" w:rsidRDefault="00E86DF9" w:rsidP="00B3760D">
      <w:pPr>
        <w:pStyle w:val="BodyText"/>
        <w:spacing w:before="101"/>
        <w:ind w:left="151"/>
        <w:jc w:val="left"/>
        <w:rPr>
          <w:i/>
        </w:rPr>
      </w:pPr>
      <w:r>
        <w:t xml:space="preserve">Brinton, Mary C. 2017. “The Gender Division of Labor and Second Births: Labor Market Institutions and Fertility in Japan” (with Nobuko Nagase). </w:t>
      </w:r>
      <w:r>
        <w:rPr>
          <w:i/>
        </w:rPr>
        <w:t xml:space="preserve">Demographic Research </w:t>
      </w:r>
      <w:r>
        <w:t>36: 339-370</w:t>
      </w:r>
      <w:r>
        <w:rPr>
          <w:i/>
        </w:rPr>
        <w:t>.</w:t>
      </w:r>
    </w:p>
    <w:p w14:paraId="0F44DB1C" w14:textId="77777777" w:rsidR="004B7DF7" w:rsidRDefault="004B7DF7" w:rsidP="00B3760D">
      <w:pPr>
        <w:pStyle w:val="BodyText"/>
        <w:spacing w:before="8"/>
        <w:jc w:val="left"/>
        <w:rPr>
          <w:i/>
        </w:rPr>
      </w:pPr>
    </w:p>
    <w:p w14:paraId="5F9685CE" w14:textId="77777777" w:rsidR="004B7DF7" w:rsidRDefault="00E86DF9" w:rsidP="00B3760D">
      <w:pPr>
        <w:pStyle w:val="BodyText"/>
        <w:spacing w:before="1"/>
        <w:ind w:left="151" w:right="417"/>
        <w:jc w:val="left"/>
      </w:pPr>
      <w:r>
        <w:t xml:space="preserve">Brinton, Mary C. 2017. “Happiness at Work? Japanese Housewives’ and Employed Wives’ Marital Happiness.” Pp. 138-157 In </w:t>
      </w:r>
      <w:r>
        <w:rPr>
          <w:i/>
        </w:rPr>
        <w:t>Life Course, Happiness, and Well-Being in Japan</w:t>
      </w:r>
      <w:r>
        <w:t xml:space="preserve">, edited by Barbara </w:t>
      </w:r>
      <w:proofErr w:type="spellStart"/>
      <w:r>
        <w:t>Holthus</w:t>
      </w:r>
      <w:proofErr w:type="spellEnd"/>
      <w:r>
        <w:t xml:space="preserve"> and Wolfram </w:t>
      </w:r>
      <w:proofErr w:type="spellStart"/>
      <w:r>
        <w:t>Manzenreiter</w:t>
      </w:r>
      <w:proofErr w:type="spellEnd"/>
      <w:r>
        <w:t>. London: Routledge.</w:t>
      </w:r>
    </w:p>
    <w:p w14:paraId="2C98185D" w14:textId="77777777" w:rsidR="004B7DF7" w:rsidRDefault="004B7DF7" w:rsidP="00B3760D">
      <w:pPr>
        <w:pStyle w:val="BodyText"/>
        <w:jc w:val="left"/>
      </w:pPr>
    </w:p>
    <w:p w14:paraId="61EB6A2B" w14:textId="77777777" w:rsidR="004B7DF7" w:rsidRDefault="00E86DF9" w:rsidP="00B3760D">
      <w:pPr>
        <w:pStyle w:val="BodyText"/>
        <w:spacing w:before="0"/>
        <w:ind w:left="151" w:right="375"/>
        <w:jc w:val="left"/>
      </w:pPr>
      <w:r>
        <w:t xml:space="preserve">Brinton, Mary C. 2016. “Gender-Role Ideology, Labor Market Institutions, and Post-industrial Fertility” (with Dong-Ju Lee). </w:t>
      </w:r>
      <w:r>
        <w:rPr>
          <w:i/>
        </w:rPr>
        <w:t xml:space="preserve">Population and Development Review </w:t>
      </w:r>
      <w:r>
        <w:t>42, 3: 405-433.</w:t>
      </w:r>
    </w:p>
    <w:p w14:paraId="1F54F147" w14:textId="77777777" w:rsidR="004B7DF7" w:rsidRDefault="004B7DF7" w:rsidP="00B3760D">
      <w:pPr>
        <w:pStyle w:val="BodyText"/>
        <w:jc w:val="left"/>
      </w:pPr>
    </w:p>
    <w:p w14:paraId="18B8FBB9" w14:textId="77777777" w:rsidR="004B7DF7" w:rsidRDefault="00E86DF9" w:rsidP="00B3760D">
      <w:pPr>
        <w:pStyle w:val="BodyText"/>
        <w:spacing w:before="0"/>
        <w:ind w:left="151" w:right="311"/>
        <w:jc w:val="left"/>
      </w:pPr>
      <w:r>
        <w:t xml:space="preserve">Brinton, Mary C. 2016. “Intentions into Actions: Norms as Mechanisms Linking Macro- and Micro- Levels.” </w:t>
      </w:r>
      <w:r>
        <w:rPr>
          <w:i/>
        </w:rPr>
        <w:t xml:space="preserve">American Behavioral Scientist </w:t>
      </w:r>
      <w:r>
        <w:t>60, 10: 1146-1167.</w:t>
      </w:r>
    </w:p>
    <w:p w14:paraId="0B9DB443" w14:textId="77777777" w:rsidR="004B7DF7" w:rsidRDefault="004B7DF7" w:rsidP="00B3760D">
      <w:pPr>
        <w:pStyle w:val="BodyText"/>
        <w:jc w:val="left"/>
      </w:pPr>
    </w:p>
    <w:p w14:paraId="3C192FD4" w14:textId="77777777" w:rsidR="004B7DF7" w:rsidRDefault="00E86DF9" w:rsidP="00B3760D">
      <w:pPr>
        <w:pStyle w:val="BodyText"/>
        <w:spacing w:before="0"/>
        <w:ind w:left="151" w:right="170"/>
        <w:jc w:val="left"/>
      </w:pPr>
      <w:r>
        <w:t xml:space="preserve">Brinton, Mary C. 2016. “Between State and Family: Managers’ Implementation and Evaluation of Parental Leave Policies in Japan” (with Eunmi Mun). </w:t>
      </w:r>
      <w:r>
        <w:rPr>
          <w:i/>
        </w:rPr>
        <w:t xml:space="preserve">Socio-Economic Review </w:t>
      </w:r>
      <w:r>
        <w:t>14, 2: 257-281.</w:t>
      </w:r>
    </w:p>
    <w:p w14:paraId="2D4CA86A" w14:textId="77777777" w:rsidR="004B7DF7" w:rsidRDefault="004B7DF7" w:rsidP="00B3760D">
      <w:pPr>
        <w:pStyle w:val="BodyText"/>
        <w:jc w:val="left"/>
      </w:pPr>
    </w:p>
    <w:p w14:paraId="70E5C086" w14:textId="77777777" w:rsidR="004B7DF7" w:rsidRDefault="00E86DF9" w:rsidP="00B3760D">
      <w:pPr>
        <w:pStyle w:val="BodyText"/>
        <w:spacing w:before="0"/>
        <w:ind w:left="151" w:right="722"/>
        <w:jc w:val="left"/>
      </w:pPr>
      <w:r>
        <w:t>Brinton, Mary C. 2015. “</w:t>
      </w:r>
      <w:r>
        <w:rPr>
          <w:color w:val="333333"/>
        </w:rPr>
        <w:t xml:space="preserve">Japanese Low Fertility and the Low Labor Force Participation of Married Women: The Role of Rigid Labor Markets and Workplace Norms.” Research Institute of Economy, Trade, and Industry (Japan), </w:t>
      </w:r>
      <w:r>
        <w:t>October (issue 56).</w:t>
      </w:r>
    </w:p>
    <w:p w14:paraId="3917C29A" w14:textId="77777777" w:rsidR="004B7DF7" w:rsidRDefault="004B7DF7" w:rsidP="00B3760D">
      <w:pPr>
        <w:pStyle w:val="BodyText"/>
        <w:jc w:val="left"/>
      </w:pPr>
    </w:p>
    <w:p w14:paraId="5F915367" w14:textId="77777777" w:rsidR="004B7DF7" w:rsidRDefault="00E86DF9" w:rsidP="00B3760D">
      <w:pPr>
        <w:pStyle w:val="BodyText"/>
        <w:spacing w:before="0"/>
        <w:ind w:left="151" w:right="585"/>
        <w:jc w:val="left"/>
        <w:rPr>
          <w:i/>
        </w:rPr>
      </w:pPr>
      <w:r>
        <w:t xml:space="preserve">Brinton, Mary C. 2015. “Workplace Matters: The Use of Parental Leave Policy in Japan” (with Eunmi Mun). </w:t>
      </w:r>
      <w:r>
        <w:rPr>
          <w:i/>
        </w:rPr>
        <w:t xml:space="preserve">Work and Occupations </w:t>
      </w:r>
      <w:r>
        <w:t>42: 335-369</w:t>
      </w:r>
      <w:r>
        <w:rPr>
          <w:i/>
        </w:rPr>
        <w:t>.</w:t>
      </w:r>
    </w:p>
    <w:p w14:paraId="65397EDE" w14:textId="77777777" w:rsidR="004B7DF7" w:rsidRDefault="004B7DF7" w:rsidP="00B3760D">
      <w:pPr>
        <w:pStyle w:val="BodyText"/>
        <w:jc w:val="left"/>
        <w:rPr>
          <w:i/>
        </w:rPr>
      </w:pPr>
    </w:p>
    <w:p w14:paraId="69C4EC6D" w14:textId="77777777" w:rsidR="004B7DF7" w:rsidRDefault="00E86DF9" w:rsidP="00B3760D">
      <w:pPr>
        <w:ind w:left="151" w:right="796"/>
        <w:jc w:val="left"/>
        <w:rPr>
          <w:sz w:val="24"/>
        </w:rPr>
      </w:pPr>
      <w:r>
        <w:rPr>
          <w:sz w:val="24"/>
        </w:rPr>
        <w:t xml:space="preserve">Brinton, Mary C. 2011. </w:t>
      </w:r>
      <w:r>
        <w:rPr>
          <w:i/>
          <w:sz w:val="24"/>
        </w:rPr>
        <w:t xml:space="preserve">Lost in Transition: Youth, Work, and Instability in Postindustrial Japan. </w:t>
      </w:r>
      <w:r>
        <w:rPr>
          <w:sz w:val="24"/>
        </w:rPr>
        <w:t>Cambridge University Press.</w:t>
      </w:r>
    </w:p>
    <w:p w14:paraId="42AF1360" w14:textId="77777777" w:rsidR="004B7DF7" w:rsidRDefault="004B7DF7" w:rsidP="00B3760D">
      <w:pPr>
        <w:pStyle w:val="BodyText"/>
        <w:jc w:val="left"/>
      </w:pPr>
    </w:p>
    <w:p w14:paraId="5187146E" w14:textId="77777777" w:rsidR="004B7DF7" w:rsidRDefault="00E86DF9" w:rsidP="00B3760D">
      <w:pPr>
        <w:ind w:left="151" w:right="549"/>
        <w:jc w:val="left"/>
        <w:rPr>
          <w:sz w:val="24"/>
        </w:rPr>
      </w:pPr>
      <w:r>
        <w:rPr>
          <w:sz w:val="24"/>
        </w:rPr>
        <w:t xml:space="preserve">Brinton, Mary C., and Toshio Yamagishi. 2010. </w:t>
      </w:r>
      <w:r>
        <w:rPr>
          <w:i/>
          <w:sz w:val="24"/>
        </w:rPr>
        <w:t xml:space="preserve">Risk </w:t>
      </w:r>
      <w:proofErr w:type="spellStart"/>
      <w:r>
        <w:rPr>
          <w:i/>
          <w:sz w:val="24"/>
        </w:rPr>
        <w:t>ni</w:t>
      </w:r>
      <w:proofErr w:type="spellEnd"/>
      <w:r>
        <w:rPr>
          <w:i/>
          <w:sz w:val="24"/>
        </w:rPr>
        <w:t xml:space="preserve"> Se o </w:t>
      </w:r>
      <w:proofErr w:type="spellStart"/>
      <w:r>
        <w:rPr>
          <w:i/>
          <w:sz w:val="24"/>
        </w:rPr>
        <w:t>Mukeru</w:t>
      </w:r>
      <w:proofErr w:type="spellEnd"/>
      <w:r>
        <w:rPr>
          <w:i/>
          <w:sz w:val="24"/>
        </w:rPr>
        <w:t xml:space="preserve"> </w:t>
      </w:r>
      <w:proofErr w:type="spellStart"/>
      <w:r>
        <w:rPr>
          <w:i/>
          <w:sz w:val="24"/>
        </w:rPr>
        <w:t>Nihonjin</w:t>
      </w:r>
      <w:proofErr w:type="spellEnd"/>
      <w:r>
        <w:rPr>
          <w:i/>
          <w:sz w:val="24"/>
        </w:rPr>
        <w:t xml:space="preserve"> </w:t>
      </w:r>
      <w:r>
        <w:rPr>
          <w:sz w:val="24"/>
        </w:rPr>
        <w:t>(The Japan That Turns Its Back on Risk)</w:t>
      </w:r>
      <w:r>
        <w:rPr>
          <w:i/>
          <w:sz w:val="24"/>
        </w:rPr>
        <w:t xml:space="preserve">. </w:t>
      </w:r>
      <w:r>
        <w:rPr>
          <w:sz w:val="24"/>
        </w:rPr>
        <w:t>Tokyo: Kodansha (in Japanese).</w:t>
      </w:r>
    </w:p>
    <w:p w14:paraId="46278F89" w14:textId="77777777" w:rsidR="004B7DF7" w:rsidRDefault="004B7DF7" w:rsidP="00B3760D">
      <w:pPr>
        <w:pStyle w:val="BodyText"/>
        <w:jc w:val="left"/>
      </w:pPr>
    </w:p>
    <w:p w14:paraId="76BA50DC" w14:textId="77777777" w:rsidR="004B7DF7" w:rsidRDefault="00E86DF9" w:rsidP="00B3760D">
      <w:pPr>
        <w:ind w:left="152" w:right="239"/>
        <w:jc w:val="left"/>
        <w:rPr>
          <w:sz w:val="24"/>
        </w:rPr>
      </w:pPr>
      <w:r>
        <w:rPr>
          <w:sz w:val="24"/>
        </w:rPr>
        <w:t xml:space="preserve">Brinton, Mary C., and </w:t>
      </w:r>
      <w:proofErr w:type="spellStart"/>
      <w:r>
        <w:rPr>
          <w:sz w:val="24"/>
        </w:rPr>
        <w:t>Zun</w:t>
      </w:r>
      <w:proofErr w:type="spellEnd"/>
      <w:r>
        <w:rPr>
          <w:sz w:val="24"/>
        </w:rPr>
        <w:t xml:space="preserve"> Tang. 2010. “School-Work Systems in Postindustrial Societies: Evidence from Japan.” </w:t>
      </w:r>
      <w:r>
        <w:rPr>
          <w:i/>
          <w:sz w:val="24"/>
        </w:rPr>
        <w:t>Research in Social Stratification and Mobility.</w:t>
      </w:r>
      <w:r w:rsidR="00AA5146">
        <w:rPr>
          <w:i/>
          <w:sz w:val="24"/>
        </w:rPr>
        <w:t xml:space="preserve"> </w:t>
      </w:r>
    </w:p>
    <w:p w14:paraId="64BCFCCF" w14:textId="77777777" w:rsidR="00AA5146" w:rsidRDefault="00AA5146" w:rsidP="00B3760D">
      <w:pPr>
        <w:jc w:val="left"/>
        <w:rPr>
          <w:sz w:val="24"/>
        </w:rPr>
      </w:pPr>
    </w:p>
    <w:p w14:paraId="413B78D3" w14:textId="77777777" w:rsidR="004B7DF7" w:rsidRDefault="00AA5146" w:rsidP="00B3760D">
      <w:pPr>
        <w:pStyle w:val="BodyText"/>
        <w:spacing w:before="77"/>
        <w:ind w:left="152" w:right="333"/>
        <w:jc w:val="left"/>
      </w:pPr>
      <w:r>
        <w:t>B</w:t>
      </w:r>
      <w:r w:rsidR="00E86DF9">
        <w:t xml:space="preserve">rinton, Mary C., and Yoko Yamamoto. 2010. “Cultural Capital in East Asian Educational Systems: The Case of Japan.” </w:t>
      </w:r>
      <w:r w:rsidR="00E86DF9">
        <w:rPr>
          <w:i/>
        </w:rPr>
        <w:t xml:space="preserve">Sociology of Education </w:t>
      </w:r>
      <w:r w:rsidR="00E86DF9">
        <w:t>83, 1: 67-83.</w:t>
      </w:r>
    </w:p>
    <w:p w14:paraId="21971883" w14:textId="77777777" w:rsidR="004B7DF7" w:rsidRDefault="004B7DF7" w:rsidP="00B3760D">
      <w:pPr>
        <w:pStyle w:val="BodyText"/>
        <w:jc w:val="left"/>
      </w:pPr>
    </w:p>
    <w:p w14:paraId="3C94159C" w14:textId="77777777" w:rsidR="004B7DF7" w:rsidRDefault="00E86DF9" w:rsidP="00B3760D">
      <w:pPr>
        <w:pStyle w:val="BodyText"/>
        <w:spacing w:before="0"/>
        <w:ind w:left="152" w:right="236"/>
        <w:jc w:val="left"/>
      </w:pPr>
      <w:r>
        <w:t>Brinton, Mary C. 2009. “</w:t>
      </w:r>
      <w:proofErr w:type="spellStart"/>
      <w:r>
        <w:t>Microclass</w:t>
      </w:r>
      <w:proofErr w:type="spellEnd"/>
      <w:r>
        <w:t xml:space="preserve"> Mobility: Social Reproduction in Four Countries” (with Jan O. Jonsson, David B. Grusky, Matthew Di Carlo, and Reinhard Pollak). </w:t>
      </w:r>
      <w:r>
        <w:rPr>
          <w:i/>
        </w:rPr>
        <w:t>American Journal of Sociology</w:t>
      </w:r>
      <w:r>
        <w:t>, 114: 977- 1036.</w:t>
      </w:r>
    </w:p>
    <w:p w14:paraId="180DC81B" w14:textId="77777777" w:rsidR="004B7DF7" w:rsidRDefault="004B7DF7" w:rsidP="00B3760D">
      <w:pPr>
        <w:pStyle w:val="BodyText"/>
        <w:jc w:val="left"/>
      </w:pPr>
    </w:p>
    <w:p w14:paraId="63C283C1" w14:textId="77777777" w:rsidR="004B7DF7" w:rsidRDefault="00E86DF9" w:rsidP="00B3760D">
      <w:pPr>
        <w:pStyle w:val="BodyText"/>
        <w:spacing w:before="0"/>
        <w:ind w:left="152" w:right="776"/>
        <w:jc w:val="left"/>
      </w:pPr>
      <w:r>
        <w:t xml:space="preserve">Brinton, Mary C. 2009. “Social Class and Economic Life Chances in Postindustrial Japan: The ‘Lost Generation.’” In </w:t>
      </w:r>
      <w:r>
        <w:rPr>
          <w:i/>
        </w:rPr>
        <w:t xml:space="preserve">Social Class in Japan, </w:t>
      </w:r>
      <w:r>
        <w:t>edited by David Slater and Hiroshi Ishida. Routledge.</w:t>
      </w:r>
    </w:p>
    <w:p w14:paraId="38457C0C" w14:textId="77777777" w:rsidR="004B7DF7" w:rsidRDefault="004B7DF7" w:rsidP="00B3760D">
      <w:pPr>
        <w:pStyle w:val="BodyText"/>
        <w:jc w:val="left"/>
      </w:pPr>
    </w:p>
    <w:p w14:paraId="5CB4B8A4" w14:textId="77777777" w:rsidR="004B7DF7" w:rsidRDefault="00E86DF9" w:rsidP="00B3760D">
      <w:pPr>
        <w:ind w:left="152" w:right="483"/>
        <w:jc w:val="left"/>
        <w:rPr>
          <w:sz w:val="24"/>
        </w:rPr>
      </w:pPr>
      <w:r>
        <w:rPr>
          <w:sz w:val="24"/>
        </w:rPr>
        <w:t xml:space="preserve">Brinton, Mary C. 2009. </w:t>
      </w:r>
      <w:r>
        <w:rPr>
          <w:i/>
          <w:sz w:val="24"/>
        </w:rPr>
        <w:t xml:space="preserve">“Nihon no </w:t>
      </w:r>
      <w:proofErr w:type="spellStart"/>
      <w:r>
        <w:rPr>
          <w:i/>
          <w:sz w:val="24"/>
        </w:rPr>
        <w:t>Rōdō</w:t>
      </w:r>
      <w:proofErr w:type="spellEnd"/>
      <w:r>
        <w:rPr>
          <w:i/>
          <w:sz w:val="24"/>
        </w:rPr>
        <w:t xml:space="preserve"> </w:t>
      </w:r>
      <w:proofErr w:type="spellStart"/>
      <w:r>
        <w:rPr>
          <w:i/>
          <w:sz w:val="24"/>
        </w:rPr>
        <w:t>Shijō</w:t>
      </w:r>
      <w:proofErr w:type="spellEnd"/>
      <w:r>
        <w:rPr>
          <w:i/>
          <w:sz w:val="24"/>
        </w:rPr>
        <w:t xml:space="preserve"> no </w:t>
      </w:r>
      <w:proofErr w:type="spellStart"/>
      <w:r>
        <w:rPr>
          <w:i/>
          <w:sz w:val="24"/>
        </w:rPr>
        <w:t>Nijū</w:t>
      </w:r>
      <w:proofErr w:type="spellEnd"/>
      <w:r>
        <w:rPr>
          <w:i/>
          <w:sz w:val="24"/>
        </w:rPr>
        <w:t xml:space="preserve"> </w:t>
      </w:r>
      <w:proofErr w:type="spellStart"/>
      <w:r>
        <w:rPr>
          <w:i/>
          <w:sz w:val="24"/>
        </w:rPr>
        <w:t>Kōzō</w:t>
      </w:r>
      <w:proofErr w:type="spellEnd"/>
      <w:r>
        <w:rPr>
          <w:i/>
          <w:sz w:val="24"/>
        </w:rPr>
        <w:t xml:space="preserve"> o </w:t>
      </w:r>
      <w:proofErr w:type="spellStart"/>
      <w:r>
        <w:rPr>
          <w:i/>
          <w:sz w:val="24"/>
        </w:rPr>
        <w:t>Anwa</w:t>
      </w:r>
      <w:proofErr w:type="spellEnd"/>
      <w:r>
        <w:rPr>
          <w:i/>
          <w:sz w:val="24"/>
        </w:rPr>
        <w:t xml:space="preserve"> </w:t>
      </w:r>
      <w:proofErr w:type="spellStart"/>
      <w:r>
        <w:rPr>
          <w:i/>
          <w:sz w:val="24"/>
        </w:rPr>
        <w:t>suru</w:t>
      </w:r>
      <w:proofErr w:type="spellEnd"/>
      <w:r>
        <w:rPr>
          <w:i/>
          <w:sz w:val="24"/>
        </w:rPr>
        <w:t xml:space="preserve"> Tame </w:t>
      </w:r>
      <w:proofErr w:type="spellStart"/>
      <w:r>
        <w:rPr>
          <w:i/>
          <w:sz w:val="24"/>
        </w:rPr>
        <w:t>ni</w:t>
      </w:r>
      <w:proofErr w:type="spellEnd"/>
      <w:r>
        <w:rPr>
          <w:i/>
          <w:sz w:val="24"/>
        </w:rPr>
        <w:t xml:space="preserve"> </w:t>
      </w:r>
      <w:proofErr w:type="spellStart"/>
      <w:r>
        <w:rPr>
          <w:i/>
          <w:sz w:val="24"/>
        </w:rPr>
        <w:t>Hitsuyō</w:t>
      </w:r>
      <w:proofErr w:type="spellEnd"/>
      <w:r>
        <w:rPr>
          <w:i/>
          <w:sz w:val="24"/>
        </w:rPr>
        <w:t xml:space="preserve"> </w:t>
      </w:r>
      <w:proofErr w:type="spellStart"/>
      <w:r>
        <w:rPr>
          <w:i/>
          <w:sz w:val="24"/>
        </w:rPr>
        <w:t>na</w:t>
      </w:r>
      <w:proofErr w:type="spellEnd"/>
      <w:r>
        <w:rPr>
          <w:i/>
          <w:sz w:val="24"/>
        </w:rPr>
        <w:t xml:space="preserve"> Koto” </w:t>
      </w:r>
      <w:r>
        <w:rPr>
          <w:sz w:val="24"/>
        </w:rPr>
        <w:t xml:space="preserve">(Measures Required to Lessen the Dual Structure of the Japanese Labor Market). </w:t>
      </w:r>
      <w:r>
        <w:rPr>
          <w:i/>
          <w:sz w:val="24"/>
        </w:rPr>
        <w:t xml:space="preserve">Business Labor Trends </w:t>
      </w:r>
      <w:r>
        <w:rPr>
          <w:sz w:val="24"/>
        </w:rPr>
        <w:t>4 (April), Special Issue on Stabilizing Irregular Employment (in Japanese).</w:t>
      </w:r>
    </w:p>
    <w:p w14:paraId="1C1C5514" w14:textId="77777777" w:rsidR="004B7DF7" w:rsidRDefault="004B7DF7" w:rsidP="00B3760D">
      <w:pPr>
        <w:pStyle w:val="BodyText"/>
        <w:jc w:val="left"/>
      </w:pPr>
    </w:p>
    <w:p w14:paraId="05F8B085" w14:textId="77777777" w:rsidR="004B7DF7" w:rsidRDefault="00E86DF9" w:rsidP="00B3760D">
      <w:pPr>
        <w:ind w:left="152" w:right="429"/>
        <w:jc w:val="left"/>
        <w:rPr>
          <w:sz w:val="24"/>
        </w:rPr>
      </w:pPr>
      <w:r>
        <w:rPr>
          <w:sz w:val="24"/>
        </w:rPr>
        <w:t xml:space="preserve">Brinton, Mary C. 2008. </w:t>
      </w:r>
      <w:proofErr w:type="spellStart"/>
      <w:r>
        <w:rPr>
          <w:i/>
          <w:sz w:val="24"/>
        </w:rPr>
        <w:t>Ushinawareta</w:t>
      </w:r>
      <w:proofErr w:type="spellEnd"/>
      <w:r>
        <w:rPr>
          <w:i/>
          <w:sz w:val="24"/>
        </w:rPr>
        <w:t xml:space="preserve"> Ba o </w:t>
      </w:r>
      <w:proofErr w:type="spellStart"/>
      <w:r>
        <w:rPr>
          <w:i/>
          <w:sz w:val="24"/>
        </w:rPr>
        <w:t>Sagashite</w:t>
      </w:r>
      <w:proofErr w:type="spellEnd"/>
      <w:r>
        <w:rPr>
          <w:i/>
          <w:sz w:val="24"/>
        </w:rPr>
        <w:t xml:space="preserve">: ‘Lost Generation’ no </w:t>
      </w:r>
      <w:proofErr w:type="spellStart"/>
      <w:r>
        <w:rPr>
          <w:i/>
          <w:sz w:val="24"/>
        </w:rPr>
        <w:t>Shakaigaku</w:t>
      </w:r>
      <w:proofErr w:type="spellEnd"/>
      <w:r>
        <w:rPr>
          <w:i/>
          <w:sz w:val="24"/>
        </w:rPr>
        <w:t xml:space="preserve"> </w:t>
      </w:r>
      <w:r>
        <w:rPr>
          <w:sz w:val="24"/>
        </w:rPr>
        <w:t>(Searching for the Lost Place: The Sociology of the ‘Lost Generation’). Tokyo: NTT Press (in Japanese).</w:t>
      </w:r>
    </w:p>
    <w:p w14:paraId="30988009" w14:textId="77777777" w:rsidR="004B7DF7" w:rsidRDefault="004B7DF7" w:rsidP="00B3760D">
      <w:pPr>
        <w:pStyle w:val="BodyText"/>
        <w:jc w:val="left"/>
      </w:pPr>
    </w:p>
    <w:p w14:paraId="6574A911" w14:textId="77777777" w:rsidR="004B7DF7" w:rsidRDefault="00E86DF9" w:rsidP="00B3760D">
      <w:pPr>
        <w:ind w:left="152" w:right="211"/>
        <w:jc w:val="left"/>
        <w:rPr>
          <w:sz w:val="24"/>
        </w:rPr>
      </w:pPr>
      <w:r>
        <w:rPr>
          <w:sz w:val="24"/>
        </w:rPr>
        <w:t xml:space="preserve">Brinton, Mary C. 2007. “Gendered Offices: A Comparative-Historical Examination of Clerical Work in Japan and the U.S.” In </w:t>
      </w:r>
      <w:r>
        <w:rPr>
          <w:i/>
          <w:sz w:val="24"/>
        </w:rPr>
        <w:t>The Political Economy of Low Fertility: Japan in Comparative Perspective</w:t>
      </w:r>
      <w:r>
        <w:rPr>
          <w:sz w:val="24"/>
        </w:rPr>
        <w:t>, edited by Frances McCall Rosenbluth</w:t>
      </w:r>
      <w:r>
        <w:rPr>
          <w:i/>
          <w:sz w:val="24"/>
        </w:rPr>
        <w:t xml:space="preserve">. </w:t>
      </w:r>
      <w:r>
        <w:rPr>
          <w:sz w:val="24"/>
        </w:rPr>
        <w:t>Stanford: Stanford University Press.</w:t>
      </w:r>
    </w:p>
    <w:p w14:paraId="4786DC2C" w14:textId="77777777" w:rsidR="004B7DF7" w:rsidRDefault="004B7DF7" w:rsidP="00B3760D">
      <w:pPr>
        <w:pStyle w:val="BodyText"/>
        <w:spacing w:before="10"/>
        <w:jc w:val="left"/>
      </w:pPr>
    </w:p>
    <w:p w14:paraId="1BB96C83" w14:textId="77777777" w:rsidR="004B7DF7" w:rsidRDefault="00E86DF9" w:rsidP="00B3760D">
      <w:pPr>
        <w:ind w:left="152"/>
        <w:jc w:val="left"/>
        <w:rPr>
          <w:i/>
          <w:sz w:val="24"/>
        </w:rPr>
      </w:pPr>
      <w:r>
        <w:rPr>
          <w:sz w:val="24"/>
        </w:rPr>
        <w:t xml:space="preserve">Mary C. Brinton (with Francine D. Blau and David Grusky), eds. 2006. </w:t>
      </w:r>
      <w:r>
        <w:rPr>
          <w:i/>
          <w:sz w:val="24"/>
        </w:rPr>
        <w:t>The Declining Significance of Gender?</w:t>
      </w:r>
    </w:p>
    <w:p w14:paraId="33849FFA" w14:textId="77777777" w:rsidR="004B7DF7" w:rsidRDefault="00E86DF9" w:rsidP="00B3760D">
      <w:pPr>
        <w:pStyle w:val="BodyText"/>
        <w:spacing w:before="8"/>
        <w:ind w:left="152"/>
        <w:jc w:val="left"/>
      </w:pPr>
      <w:r>
        <w:t>New York: Russell Sage Foundation.</w:t>
      </w:r>
    </w:p>
    <w:p w14:paraId="01FA111E" w14:textId="77777777" w:rsidR="004B7DF7" w:rsidRDefault="004B7DF7" w:rsidP="00B3760D">
      <w:pPr>
        <w:pStyle w:val="BodyText"/>
        <w:spacing w:before="6"/>
        <w:jc w:val="left"/>
        <w:rPr>
          <w:sz w:val="25"/>
        </w:rPr>
      </w:pPr>
    </w:p>
    <w:p w14:paraId="716F5076" w14:textId="77777777" w:rsidR="004B7DF7" w:rsidRDefault="00E86DF9" w:rsidP="00B3760D">
      <w:pPr>
        <w:ind w:left="152" w:right="216"/>
        <w:jc w:val="left"/>
        <w:rPr>
          <w:sz w:val="24"/>
        </w:rPr>
      </w:pPr>
      <w:r>
        <w:rPr>
          <w:sz w:val="24"/>
        </w:rPr>
        <w:t xml:space="preserve">Brinton, Mary C., and </w:t>
      </w:r>
      <w:proofErr w:type="spellStart"/>
      <w:r>
        <w:rPr>
          <w:sz w:val="24"/>
        </w:rPr>
        <w:t>Moonkyung</w:t>
      </w:r>
      <w:proofErr w:type="spellEnd"/>
      <w:r>
        <w:rPr>
          <w:sz w:val="24"/>
        </w:rPr>
        <w:t xml:space="preserve"> Choi. 2006. “Women’s Incorporation into the Urban Economy of South Korea.” In </w:t>
      </w:r>
      <w:r>
        <w:rPr>
          <w:i/>
          <w:sz w:val="24"/>
        </w:rPr>
        <w:t>Towards Modernity: Transformations in Twentieth Century Korea</w:t>
      </w:r>
      <w:r>
        <w:rPr>
          <w:sz w:val="24"/>
        </w:rPr>
        <w:t xml:space="preserve">, edited by </w:t>
      </w:r>
      <w:proofErr w:type="spellStart"/>
      <w:r>
        <w:rPr>
          <w:sz w:val="24"/>
        </w:rPr>
        <w:t>Yunshik</w:t>
      </w:r>
      <w:proofErr w:type="spellEnd"/>
      <w:r>
        <w:rPr>
          <w:sz w:val="24"/>
        </w:rPr>
        <w:t xml:space="preserve"> Chang and Steven Lee. Routledge-Curzon.</w:t>
      </w:r>
    </w:p>
    <w:p w14:paraId="566EB149" w14:textId="77777777" w:rsidR="004B7DF7" w:rsidRDefault="004B7DF7" w:rsidP="00B3760D">
      <w:pPr>
        <w:pStyle w:val="BodyText"/>
        <w:jc w:val="left"/>
      </w:pPr>
    </w:p>
    <w:p w14:paraId="6F941602" w14:textId="77777777" w:rsidR="004B7DF7" w:rsidRDefault="00E86DF9" w:rsidP="00B3760D">
      <w:pPr>
        <w:ind w:left="152" w:right="126"/>
        <w:jc w:val="left"/>
        <w:rPr>
          <w:sz w:val="24"/>
        </w:rPr>
      </w:pPr>
      <w:r>
        <w:rPr>
          <w:sz w:val="24"/>
        </w:rPr>
        <w:t xml:space="preserve">Brinton, Mary C. 2005. “Education and the Economy.” in </w:t>
      </w:r>
      <w:r>
        <w:rPr>
          <w:i/>
          <w:sz w:val="24"/>
        </w:rPr>
        <w:t xml:space="preserve">The Handbook of Economic Sociology, </w:t>
      </w:r>
      <w:r>
        <w:rPr>
          <w:sz w:val="24"/>
        </w:rPr>
        <w:t xml:space="preserve">edited by Neil Smelser and Richard </w:t>
      </w:r>
      <w:proofErr w:type="spellStart"/>
      <w:r>
        <w:rPr>
          <w:sz w:val="24"/>
        </w:rPr>
        <w:t>Swedberg</w:t>
      </w:r>
      <w:proofErr w:type="spellEnd"/>
      <w:r>
        <w:rPr>
          <w:sz w:val="24"/>
        </w:rPr>
        <w:t>. New York: Russell Sage Foundation.</w:t>
      </w:r>
    </w:p>
    <w:p w14:paraId="1F1D386D" w14:textId="77777777" w:rsidR="004B7DF7" w:rsidRDefault="004B7DF7" w:rsidP="00B3760D">
      <w:pPr>
        <w:pStyle w:val="BodyText"/>
        <w:jc w:val="left"/>
      </w:pPr>
    </w:p>
    <w:p w14:paraId="3F0A5E14" w14:textId="77777777" w:rsidR="004B7DF7" w:rsidRDefault="00E86DF9" w:rsidP="00B3760D">
      <w:pPr>
        <w:pStyle w:val="BodyText"/>
        <w:spacing w:before="0"/>
        <w:ind w:left="152" w:right="189"/>
        <w:jc w:val="left"/>
      </w:pPr>
      <w:r>
        <w:lastRenderedPageBreak/>
        <w:t xml:space="preserve">Brinton, Mary C. 2005. “Trouble in Paradise: The Youth Labor Market and School-Work Institutions in Japan’s Economy.” in </w:t>
      </w:r>
      <w:r>
        <w:rPr>
          <w:i/>
        </w:rPr>
        <w:t xml:space="preserve">The New Economic Sociology of Capitalism, </w:t>
      </w:r>
      <w:r>
        <w:t xml:space="preserve">edited by Richard </w:t>
      </w:r>
      <w:proofErr w:type="spellStart"/>
      <w:r>
        <w:t>Swedberg</w:t>
      </w:r>
      <w:proofErr w:type="spellEnd"/>
      <w:r>
        <w:t xml:space="preserve"> and Victor Nee. Princeton: Princeton University Press.</w:t>
      </w:r>
    </w:p>
    <w:p w14:paraId="0BC7ECC0" w14:textId="77777777" w:rsidR="004B7DF7" w:rsidRDefault="004B7DF7" w:rsidP="00B3760D">
      <w:pPr>
        <w:pStyle w:val="BodyText"/>
        <w:jc w:val="left"/>
      </w:pPr>
    </w:p>
    <w:p w14:paraId="0FD2402B" w14:textId="77777777" w:rsidR="004B7DF7" w:rsidRDefault="00E86DF9" w:rsidP="00B3760D">
      <w:pPr>
        <w:pStyle w:val="BodyText"/>
        <w:spacing w:before="0"/>
        <w:ind w:left="152" w:right="139"/>
        <w:jc w:val="left"/>
      </w:pPr>
      <w:r>
        <w:t xml:space="preserve">Brinton, Mary C. 2003. “Fact-Rich, Data-Poor: Japan as Sociologists’ Heaven and Hell.” In </w:t>
      </w:r>
      <w:r>
        <w:rPr>
          <w:i/>
        </w:rPr>
        <w:t>Doing Fieldwork in Japan</w:t>
      </w:r>
      <w:r>
        <w:t>, edited by Patricia Steinhoff, Theodore Bestor, and Victoria Lyon Bestor. Honolulu: University of Hawaii Press.</w:t>
      </w:r>
    </w:p>
    <w:p w14:paraId="0FF470DD" w14:textId="77777777" w:rsidR="004B7DF7" w:rsidRDefault="004B7DF7" w:rsidP="00B3760D">
      <w:pPr>
        <w:pStyle w:val="BodyText"/>
        <w:jc w:val="left"/>
      </w:pPr>
    </w:p>
    <w:p w14:paraId="2F9A8D73" w14:textId="3A677610" w:rsidR="004B7DF7" w:rsidRDefault="00E86DF9" w:rsidP="00B3760D">
      <w:pPr>
        <w:ind w:left="152"/>
        <w:jc w:val="left"/>
        <w:rPr>
          <w:sz w:val="24"/>
        </w:rPr>
      </w:pPr>
      <w:r>
        <w:rPr>
          <w:sz w:val="24"/>
        </w:rPr>
        <w:t xml:space="preserve">Brinton, Mary C. 2001. Editor, </w:t>
      </w:r>
      <w:r>
        <w:rPr>
          <w:i/>
          <w:sz w:val="24"/>
        </w:rPr>
        <w:t>Women’s Working Lives in East Asia</w:t>
      </w:r>
      <w:r>
        <w:rPr>
          <w:sz w:val="24"/>
        </w:rPr>
        <w:t>. Stanford: Stanford University Press.</w:t>
      </w:r>
    </w:p>
    <w:p w14:paraId="57315356" w14:textId="77777777" w:rsidR="004B7DF7" w:rsidRDefault="004B7DF7" w:rsidP="00B3760D">
      <w:pPr>
        <w:pStyle w:val="BodyText"/>
        <w:spacing w:before="5"/>
        <w:jc w:val="left"/>
        <w:rPr>
          <w:sz w:val="25"/>
        </w:rPr>
      </w:pPr>
    </w:p>
    <w:p w14:paraId="1A56ECED" w14:textId="77777777" w:rsidR="004B7DF7" w:rsidRDefault="00E86DF9" w:rsidP="00B3760D">
      <w:pPr>
        <w:pStyle w:val="BodyText"/>
        <w:spacing w:before="0"/>
        <w:ind w:left="152" w:right="224"/>
        <w:jc w:val="left"/>
      </w:pPr>
      <w:r>
        <w:t xml:space="preserve">Brinton, Mary C., and </w:t>
      </w:r>
      <w:proofErr w:type="spellStart"/>
      <w:r>
        <w:t>Sunhwa</w:t>
      </w:r>
      <w:proofErr w:type="spellEnd"/>
      <w:r>
        <w:t xml:space="preserve"> Lee. 2001. </w:t>
      </w:r>
      <w:r w:rsidR="008209F3">
        <w:t>“</w:t>
      </w:r>
      <w:bookmarkStart w:id="1" w:name="_Hlk29651072"/>
      <w:r>
        <w:t>Women's Education and the Labor Market in Japan and South Korea.</w:t>
      </w:r>
      <w:r w:rsidR="008209F3">
        <w:t>”</w:t>
      </w:r>
      <w:r>
        <w:t xml:space="preserve"> In </w:t>
      </w:r>
      <w:r>
        <w:rPr>
          <w:i/>
        </w:rPr>
        <w:t>Women’s Working Lives in East Asia</w:t>
      </w:r>
      <w:r>
        <w:t xml:space="preserve">, edited by Mary C. Brinton. </w:t>
      </w:r>
      <w:bookmarkEnd w:id="1"/>
      <w:r>
        <w:t>Stanford: Stanford University Press.</w:t>
      </w:r>
    </w:p>
    <w:p w14:paraId="13CBFC0B" w14:textId="77777777" w:rsidR="004B7DF7" w:rsidRDefault="004B7DF7" w:rsidP="00B3760D">
      <w:pPr>
        <w:pStyle w:val="BodyText"/>
        <w:jc w:val="left"/>
      </w:pPr>
    </w:p>
    <w:p w14:paraId="1390F177" w14:textId="77777777" w:rsidR="004B7DF7" w:rsidRDefault="00E86DF9" w:rsidP="00B3760D">
      <w:pPr>
        <w:ind w:left="152" w:right="116"/>
        <w:jc w:val="left"/>
        <w:rPr>
          <w:sz w:val="24"/>
        </w:rPr>
      </w:pPr>
      <w:r>
        <w:rPr>
          <w:sz w:val="24"/>
        </w:rPr>
        <w:t xml:space="preserve">Brinton, Mary C. 2001. “Women’s Labor in East Asian Economies.” In </w:t>
      </w:r>
      <w:r>
        <w:rPr>
          <w:i/>
          <w:sz w:val="24"/>
        </w:rPr>
        <w:t>Women’s Working Lives in East Asia</w:t>
      </w:r>
      <w:r>
        <w:rPr>
          <w:sz w:val="24"/>
        </w:rPr>
        <w:t>, edited by Mary C. Brinton. Stanford: Stanford University Press.</w:t>
      </w:r>
    </w:p>
    <w:p w14:paraId="3A8C0FF0" w14:textId="77777777" w:rsidR="004B7DF7" w:rsidRDefault="004B7DF7" w:rsidP="00B3760D">
      <w:pPr>
        <w:jc w:val="left"/>
        <w:rPr>
          <w:sz w:val="24"/>
        </w:rPr>
      </w:pPr>
    </w:p>
    <w:p w14:paraId="2A4C3C63" w14:textId="77777777" w:rsidR="004B7DF7" w:rsidRDefault="008F6B67" w:rsidP="00B3760D">
      <w:pPr>
        <w:pStyle w:val="BodyText"/>
        <w:spacing w:before="77"/>
        <w:ind w:left="152" w:right="119"/>
        <w:jc w:val="left"/>
      </w:pPr>
      <w:r>
        <w:t>B</w:t>
      </w:r>
      <w:r w:rsidR="00E86DF9">
        <w:t xml:space="preserve">rinton, Mary C. 2000. “Social Capital in the Japanese Youth Labor Market: Labor Market Policy, Schools, and Norms.” </w:t>
      </w:r>
      <w:r w:rsidR="00E86DF9">
        <w:rPr>
          <w:i/>
        </w:rPr>
        <w:t xml:space="preserve">Policy Sciences </w:t>
      </w:r>
      <w:r w:rsidR="00E86DF9">
        <w:t xml:space="preserve">33, 4 (also in </w:t>
      </w:r>
      <w:r w:rsidR="00E86DF9">
        <w:rPr>
          <w:i/>
        </w:rPr>
        <w:t>Social Capital as a Policy Resource</w:t>
      </w:r>
      <w:r w:rsidR="00E86DF9">
        <w:t xml:space="preserve">, edited by John D. Montgomery and Alex </w:t>
      </w:r>
      <w:proofErr w:type="spellStart"/>
      <w:r w:rsidR="00E86DF9">
        <w:t>Inkeles</w:t>
      </w:r>
      <w:proofErr w:type="spellEnd"/>
      <w:r w:rsidR="00E86DF9">
        <w:t>. Boston: Kluwer Academic Publishers,</w:t>
      </w:r>
      <w:r w:rsidR="00E86DF9">
        <w:rPr>
          <w:spacing w:val="-3"/>
        </w:rPr>
        <w:t xml:space="preserve"> </w:t>
      </w:r>
      <w:r w:rsidR="00E86DF9">
        <w:t>2001.</w:t>
      </w:r>
    </w:p>
    <w:p w14:paraId="49B55F68" w14:textId="77777777" w:rsidR="004B7DF7" w:rsidRDefault="004B7DF7" w:rsidP="00B3760D">
      <w:pPr>
        <w:pStyle w:val="BodyText"/>
        <w:jc w:val="left"/>
      </w:pPr>
    </w:p>
    <w:p w14:paraId="4E19F086" w14:textId="77777777" w:rsidR="004B7DF7" w:rsidRDefault="00E86DF9" w:rsidP="00B3760D">
      <w:pPr>
        <w:ind w:left="152" w:right="423"/>
        <w:jc w:val="left"/>
        <w:rPr>
          <w:sz w:val="24"/>
        </w:rPr>
      </w:pPr>
      <w:r>
        <w:rPr>
          <w:sz w:val="24"/>
        </w:rPr>
        <w:t xml:space="preserve">Brinton, Mary C., and Victor Nee, eds. 1998. </w:t>
      </w:r>
      <w:r>
        <w:rPr>
          <w:i/>
          <w:sz w:val="24"/>
        </w:rPr>
        <w:t>The New Institutionalism in Sociology</w:t>
      </w:r>
      <w:r>
        <w:rPr>
          <w:sz w:val="24"/>
          <w:u w:val="single"/>
        </w:rPr>
        <w:t xml:space="preserve">. </w:t>
      </w:r>
      <w:r>
        <w:rPr>
          <w:sz w:val="24"/>
        </w:rPr>
        <w:t>New York: Russell Sage Foundation; paperback issued by Stanford University Press, 2001.</w:t>
      </w:r>
    </w:p>
    <w:p w14:paraId="542D130E" w14:textId="77777777" w:rsidR="004B7DF7" w:rsidRDefault="004B7DF7" w:rsidP="00B3760D">
      <w:pPr>
        <w:pStyle w:val="BodyText"/>
        <w:jc w:val="left"/>
      </w:pPr>
    </w:p>
    <w:p w14:paraId="6040D9C6" w14:textId="77777777" w:rsidR="004B7DF7" w:rsidRDefault="00E86DF9" w:rsidP="00B3760D">
      <w:pPr>
        <w:pStyle w:val="BodyText"/>
        <w:spacing w:before="0"/>
        <w:ind w:left="151" w:right="348"/>
        <w:jc w:val="left"/>
      </w:pPr>
      <w:r>
        <w:t xml:space="preserve">Brinton, Mary C., and Takehiko Kariya. 1998. "Institutional Embeddedness in Japanese Labor Markets." In </w:t>
      </w:r>
      <w:r>
        <w:rPr>
          <w:i/>
        </w:rPr>
        <w:t>The New Institutionalism in Sociology</w:t>
      </w:r>
      <w:r>
        <w:t>, edited by Mary C. Brinton and Victor Nee. New York: Russell Sage Foundation.</w:t>
      </w:r>
    </w:p>
    <w:p w14:paraId="32EF6B07" w14:textId="77777777" w:rsidR="004B7DF7" w:rsidRDefault="004B7DF7" w:rsidP="00B3760D">
      <w:pPr>
        <w:pStyle w:val="BodyText"/>
        <w:jc w:val="left"/>
      </w:pPr>
    </w:p>
    <w:p w14:paraId="25E9CD2D" w14:textId="77777777" w:rsidR="004B7DF7" w:rsidRDefault="00E86DF9" w:rsidP="00B3760D">
      <w:pPr>
        <w:ind w:left="151" w:right="205"/>
        <w:jc w:val="left"/>
        <w:rPr>
          <w:sz w:val="24"/>
        </w:rPr>
      </w:pPr>
      <w:r>
        <w:rPr>
          <w:sz w:val="24"/>
        </w:rPr>
        <w:t xml:space="preserve">Brinton, Mary C. 1998. “Achieving Merit: Japanese Beliefs about Schooling and Success.” In </w:t>
      </w:r>
      <w:r>
        <w:rPr>
          <w:i/>
          <w:sz w:val="24"/>
        </w:rPr>
        <w:t>Education and Occupation: Analysis of Structure and Consciousness</w:t>
      </w:r>
      <w:r>
        <w:rPr>
          <w:sz w:val="24"/>
        </w:rPr>
        <w:t>, Volume 11 of the Social Stratification and Mobility Research Series, edited by Takehiko Kariya. Tokyo: SSM Committee.</w:t>
      </w:r>
    </w:p>
    <w:p w14:paraId="157104D4" w14:textId="77777777" w:rsidR="004B7DF7" w:rsidRDefault="004B7DF7" w:rsidP="00B3760D">
      <w:pPr>
        <w:pStyle w:val="BodyText"/>
        <w:spacing w:before="10"/>
        <w:jc w:val="left"/>
      </w:pPr>
    </w:p>
    <w:p w14:paraId="2BD2E573" w14:textId="77777777" w:rsidR="004B7DF7" w:rsidRDefault="00E86DF9" w:rsidP="00B3760D">
      <w:pPr>
        <w:ind w:left="152" w:right="109"/>
        <w:jc w:val="left"/>
        <w:rPr>
          <w:sz w:val="24"/>
        </w:rPr>
      </w:pPr>
      <w:r>
        <w:rPr>
          <w:sz w:val="24"/>
        </w:rPr>
        <w:t xml:space="preserve">Brinton, Mary C. 1998. “The Evolution of the Clerical Sector: A Comparative-Historical View </w:t>
      </w:r>
      <w:proofErr w:type="gramStart"/>
      <w:r>
        <w:rPr>
          <w:sz w:val="24"/>
        </w:rPr>
        <w:t>of  Women’s</w:t>
      </w:r>
      <w:proofErr w:type="gramEnd"/>
      <w:r>
        <w:rPr>
          <w:sz w:val="24"/>
        </w:rPr>
        <w:t xml:space="preserve"> Work Patterns in the U.S. and East Asia.” </w:t>
      </w:r>
      <w:r>
        <w:rPr>
          <w:i/>
          <w:sz w:val="24"/>
        </w:rPr>
        <w:t>The Monthly Journal of the Japan Institute of Labor</w:t>
      </w:r>
      <w:r>
        <w:rPr>
          <w:sz w:val="24"/>
        </w:rPr>
        <w:t>, Vol. 40, No. 2-3: 36-49 (in</w:t>
      </w:r>
      <w:r>
        <w:rPr>
          <w:spacing w:val="-2"/>
          <w:sz w:val="24"/>
        </w:rPr>
        <w:t xml:space="preserve"> </w:t>
      </w:r>
      <w:r>
        <w:rPr>
          <w:sz w:val="24"/>
        </w:rPr>
        <w:t>Japanese).</w:t>
      </w:r>
    </w:p>
    <w:p w14:paraId="54B93B9A" w14:textId="77777777" w:rsidR="004B7DF7" w:rsidRDefault="004B7DF7" w:rsidP="00B3760D">
      <w:pPr>
        <w:pStyle w:val="BodyText"/>
        <w:jc w:val="left"/>
      </w:pPr>
    </w:p>
    <w:p w14:paraId="61306014" w14:textId="77777777" w:rsidR="004B7DF7" w:rsidRDefault="00E86DF9" w:rsidP="00B3760D">
      <w:pPr>
        <w:ind w:left="151" w:right="212"/>
        <w:jc w:val="left"/>
        <w:rPr>
          <w:sz w:val="24"/>
        </w:rPr>
      </w:pPr>
      <w:r>
        <w:rPr>
          <w:sz w:val="24"/>
        </w:rPr>
        <w:t xml:space="preserve">Brinton, Mary C. 1998. “Manufacturing Class: Urban Japanese High Schools at Work.” </w:t>
      </w:r>
      <w:proofErr w:type="spellStart"/>
      <w:r>
        <w:rPr>
          <w:i/>
          <w:sz w:val="24"/>
        </w:rPr>
        <w:t>Hitotsubashi</w:t>
      </w:r>
      <w:proofErr w:type="spellEnd"/>
      <w:r>
        <w:rPr>
          <w:i/>
          <w:sz w:val="24"/>
        </w:rPr>
        <w:t xml:space="preserve"> Journal of Social Studies </w:t>
      </w:r>
      <w:r>
        <w:rPr>
          <w:sz w:val="24"/>
        </w:rPr>
        <w:t>30: 49-60.</w:t>
      </w:r>
    </w:p>
    <w:p w14:paraId="17E2D701" w14:textId="77777777" w:rsidR="004B7DF7" w:rsidRDefault="004B7DF7" w:rsidP="00B3760D">
      <w:pPr>
        <w:pStyle w:val="BodyText"/>
        <w:jc w:val="left"/>
      </w:pPr>
    </w:p>
    <w:p w14:paraId="745EFEE0" w14:textId="77777777" w:rsidR="004B7DF7" w:rsidRDefault="00E86DF9" w:rsidP="00B3760D">
      <w:pPr>
        <w:pStyle w:val="BodyText"/>
        <w:spacing w:before="0"/>
        <w:ind w:left="151"/>
        <w:jc w:val="left"/>
      </w:pPr>
      <w:r>
        <w:t xml:space="preserve">Brinton, Mary C. 1998. “From High School to Work in Japan: Lessons for the United States?” </w:t>
      </w:r>
      <w:r>
        <w:rPr>
          <w:i/>
        </w:rPr>
        <w:t xml:space="preserve">Social Service Review, </w:t>
      </w:r>
      <w:r>
        <w:t>December: 442-451.</w:t>
      </w:r>
    </w:p>
    <w:p w14:paraId="7B64DC72" w14:textId="77777777" w:rsidR="004B7DF7" w:rsidRDefault="004B7DF7" w:rsidP="00B3760D">
      <w:pPr>
        <w:pStyle w:val="BodyText"/>
        <w:jc w:val="left"/>
      </w:pPr>
    </w:p>
    <w:p w14:paraId="6769F207" w14:textId="77777777" w:rsidR="004B7DF7" w:rsidRDefault="00E86DF9" w:rsidP="0092444B">
      <w:pPr>
        <w:pStyle w:val="BodyText"/>
        <w:spacing w:before="0"/>
        <w:ind w:left="151"/>
        <w:jc w:val="left"/>
      </w:pPr>
      <w:r>
        <w:t xml:space="preserve">Brinton, Mary C., and Lingxin Hao. 1997. </w:t>
      </w:r>
      <w:r w:rsidR="0092444B">
        <w:t>“P</w:t>
      </w:r>
      <w:r>
        <w:t>roductive Activities and Support Systems of Single Mothers.</w:t>
      </w:r>
      <w:r w:rsidR="0092444B">
        <w:t xml:space="preserve">” </w:t>
      </w:r>
      <w:r>
        <w:rPr>
          <w:i/>
        </w:rPr>
        <w:t xml:space="preserve">American Journal of Sociology </w:t>
      </w:r>
      <w:r>
        <w:t>102, 5: 1305-1344.</w:t>
      </w:r>
    </w:p>
    <w:p w14:paraId="6676F70B" w14:textId="77777777" w:rsidR="004B7DF7" w:rsidRDefault="004B7DF7" w:rsidP="00B3760D">
      <w:pPr>
        <w:pStyle w:val="BodyText"/>
        <w:spacing w:before="6"/>
        <w:jc w:val="left"/>
        <w:rPr>
          <w:sz w:val="25"/>
        </w:rPr>
      </w:pPr>
    </w:p>
    <w:p w14:paraId="7CF04E8A" w14:textId="77777777" w:rsidR="004B7DF7" w:rsidRDefault="00E86DF9" w:rsidP="00B3760D">
      <w:pPr>
        <w:pStyle w:val="BodyText"/>
        <w:spacing w:before="0"/>
        <w:ind w:left="151"/>
        <w:jc w:val="left"/>
      </w:pPr>
      <w:r>
        <w:t xml:space="preserve">Brinton, Mary C., and </w:t>
      </w:r>
      <w:proofErr w:type="spellStart"/>
      <w:r>
        <w:t>Sunhwa</w:t>
      </w:r>
      <w:proofErr w:type="spellEnd"/>
      <w:r>
        <w:t xml:space="preserve"> Lee. 1996. "Elite Education and Social Capital: The Case of the Korean Elite." </w:t>
      </w:r>
      <w:r>
        <w:rPr>
          <w:i/>
        </w:rPr>
        <w:t xml:space="preserve">Sociology of Education </w:t>
      </w:r>
      <w:r>
        <w:t>69, 2: 177-192.</w:t>
      </w:r>
    </w:p>
    <w:p w14:paraId="2A01F367" w14:textId="77777777" w:rsidR="004B7DF7" w:rsidRDefault="004B7DF7" w:rsidP="00B3760D">
      <w:pPr>
        <w:pStyle w:val="BodyText"/>
        <w:jc w:val="left"/>
      </w:pPr>
    </w:p>
    <w:p w14:paraId="27E38638" w14:textId="77777777" w:rsidR="004B7DF7" w:rsidRDefault="00E86DF9" w:rsidP="00B3760D">
      <w:pPr>
        <w:pStyle w:val="BodyText"/>
        <w:spacing w:before="0"/>
        <w:ind w:left="151" w:right="667"/>
        <w:jc w:val="left"/>
      </w:pPr>
      <w:r>
        <w:t xml:space="preserve">Brinton, Mary C, Yean-Ju Lee, and William Parish. 1995. "Married Women's Employment in Rapidly Industrializing Societies: Examples from East Asia." </w:t>
      </w:r>
      <w:r>
        <w:rPr>
          <w:i/>
        </w:rPr>
        <w:t xml:space="preserve">American Journal of Sociology </w:t>
      </w:r>
      <w:r>
        <w:t>100, 5: 1099-1130.</w:t>
      </w:r>
    </w:p>
    <w:p w14:paraId="5EA0D6FA" w14:textId="77777777" w:rsidR="004B7DF7" w:rsidRDefault="004B7DF7" w:rsidP="00B3760D">
      <w:pPr>
        <w:pStyle w:val="BodyText"/>
        <w:jc w:val="left"/>
      </w:pPr>
    </w:p>
    <w:p w14:paraId="5B641D58" w14:textId="77777777" w:rsidR="004B7DF7" w:rsidRDefault="00E86DF9" w:rsidP="00B3760D">
      <w:pPr>
        <w:ind w:left="151" w:right="1044"/>
        <w:jc w:val="left"/>
        <w:rPr>
          <w:sz w:val="24"/>
        </w:rPr>
      </w:pPr>
      <w:r>
        <w:rPr>
          <w:sz w:val="24"/>
        </w:rPr>
        <w:lastRenderedPageBreak/>
        <w:t xml:space="preserve">Brinton, Mary C. 1993. </w:t>
      </w:r>
      <w:r>
        <w:rPr>
          <w:i/>
          <w:sz w:val="24"/>
        </w:rPr>
        <w:t>Women and the Economic Miracle: Gender and Work in Postwar Japan</w:t>
      </w:r>
      <w:r>
        <w:rPr>
          <w:sz w:val="24"/>
        </w:rPr>
        <w:t>. Berkeley: University of California Press.</w:t>
      </w:r>
    </w:p>
    <w:p w14:paraId="2AC6A1B8" w14:textId="77777777" w:rsidR="004B7DF7" w:rsidRDefault="004B7DF7" w:rsidP="00B3760D">
      <w:pPr>
        <w:pStyle w:val="BodyText"/>
        <w:jc w:val="left"/>
      </w:pPr>
    </w:p>
    <w:p w14:paraId="2136E723" w14:textId="77777777" w:rsidR="004B7DF7" w:rsidRDefault="00E86DF9" w:rsidP="00B3760D">
      <w:pPr>
        <w:pStyle w:val="BodyText"/>
        <w:spacing w:before="0"/>
        <w:ind w:left="152" w:right="114"/>
        <w:jc w:val="left"/>
      </w:pPr>
      <w:r>
        <w:t xml:space="preserve">Brinton, Mary C., and Hang-Yue Ngo. 1993. “Age and Sex in the Occupational Structure: A United States- Japan Comparison.” </w:t>
      </w:r>
      <w:r>
        <w:rPr>
          <w:i/>
        </w:rPr>
        <w:t xml:space="preserve">Sociological Forum </w:t>
      </w:r>
      <w:r>
        <w:t>8: 93-111.</w:t>
      </w:r>
    </w:p>
    <w:p w14:paraId="524DF4A4" w14:textId="77777777" w:rsidR="004B7DF7" w:rsidRDefault="004B7DF7" w:rsidP="00B3760D">
      <w:pPr>
        <w:pStyle w:val="BodyText"/>
        <w:jc w:val="left"/>
      </w:pPr>
    </w:p>
    <w:p w14:paraId="13AF29FF" w14:textId="77777777" w:rsidR="004B7DF7" w:rsidRDefault="00E86DF9" w:rsidP="00B3760D">
      <w:pPr>
        <w:pStyle w:val="BodyText"/>
        <w:spacing w:before="0"/>
        <w:ind w:left="152" w:right="774"/>
        <w:jc w:val="left"/>
      </w:pPr>
      <w:r>
        <w:t xml:space="preserve">Brinton, Mary C. 1992. “Christmas Cakes and Wedding Cakes: The Social Organization of Japanese Women's Life Course.” In </w:t>
      </w:r>
      <w:r>
        <w:rPr>
          <w:i/>
        </w:rPr>
        <w:t>Japanese Social Organization</w:t>
      </w:r>
      <w:r>
        <w:t xml:space="preserve">, edited by </w:t>
      </w:r>
      <w:proofErr w:type="spellStart"/>
      <w:r>
        <w:t>Takie</w:t>
      </w:r>
      <w:proofErr w:type="spellEnd"/>
      <w:r>
        <w:t xml:space="preserve"> Sugiyama </w:t>
      </w:r>
      <w:proofErr w:type="spellStart"/>
      <w:r>
        <w:t>Lebra</w:t>
      </w:r>
      <w:proofErr w:type="spellEnd"/>
      <w:r>
        <w:t>. Honolulu: University of Hawaii Press.</w:t>
      </w:r>
    </w:p>
    <w:p w14:paraId="41EADD20" w14:textId="77777777" w:rsidR="004B7DF7" w:rsidRDefault="004B7DF7" w:rsidP="00B3760D">
      <w:pPr>
        <w:pStyle w:val="BodyText"/>
        <w:jc w:val="left"/>
      </w:pPr>
    </w:p>
    <w:p w14:paraId="6A31E505" w14:textId="77777777" w:rsidR="004B7DF7" w:rsidRDefault="00E86DF9" w:rsidP="00B3760D">
      <w:pPr>
        <w:pStyle w:val="BodyText"/>
        <w:spacing w:before="0"/>
        <w:ind w:left="152" w:right="274"/>
        <w:jc w:val="left"/>
      </w:pPr>
      <w:r>
        <w:t xml:space="preserve">Brinton, Mary C., Hang-Yue Ngo, and Kumiko Shibuya. 1991. “Gendered Mobility Patterns in Industrial Economies.” </w:t>
      </w:r>
      <w:r>
        <w:rPr>
          <w:i/>
        </w:rPr>
        <w:t xml:space="preserve">Social Science Quarterly </w:t>
      </w:r>
      <w:r>
        <w:t>72: 807-816.</w:t>
      </w:r>
    </w:p>
    <w:p w14:paraId="172BED33" w14:textId="77777777" w:rsidR="004B7DF7" w:rsidRDefault="004B7DF7" w:rsidP="00B3760D">
      <w:pPr>
        <w:pStyle w:val="BodyText"/>
        <w:jc w:val="left"/>
      </w:pPr>
    </w:p>
    <w:p w14:paraId="6BF96260" w14:textId="77777777" w:rsidR="004B7DF7" w:rsidRDefault="00E86DF9" w:rsidP="00B3760D">
      <w:pPr>
        <w:pStyle w:val="BodyText"/>
        <w:spacing w:before="0"/>
        <w:ind w:left="152"/>
        <w:jc w:val="left"/>
      </w:pPr>
      <w:r>
        <w:t>Brinton, Mary C. 1991. “Sex Differences in On-The-Job Training and Job Rotation in Japanese Firms.”</w:t>
      </w:r>
    </w:p>
    <w:p w14:paraId="593FDE5B" w14:textId="77777777" w:rsidR="004B7DF7" w:rsidRDefault="00E86DF9" w:rsidP="00B3760D">
      <w:pPr>
        <w:spacing w:before="9"/>
        <w:ind w:left="152"/>
        <w:jc w:val="left"/>
        <w:rPr>
          <w:sz w:val="24"/>
        </w:rPr>
      </w:pPr>
      <w:r>
        <w:rPr>
          <w:i/>
          <w:sz w:val="24"/>
        </w:rPr>
        <w:t xml:space="preserve">Research in Social Stratification and Mobility </w:t>
      </w:r>
      <w:r>
        <w:rPr>
          <w:sz w:val="24"/>
        </w:rPr>
        <w:t>10: 3-25.</w:t>
      </w:r>
    </w:p>
    <w:p w14:paraId="02422F0A" w14:textId="77777777" w:rsidR="004B7DF7" w:rsidRDefault="004B7DF7" w:rsidP="00B3760D">
      <w:pPr>
        <w:jc w:val="left"/>
        <w:rPr>
          <w:sz w:val="24"/>
        </w:rPr>
      </w:pPr>
    </w:p>
    <w:p w14:paraId="40134E47" w14:textId="77777777" w:rsidR="004B7DF7" w:rsidRDefault="00E86DF9" w:rsidP="00B3760D">
      <w:pPr>
        <w:pStyle w:val="BodyText"/>
        <w:spacing w:before="77"/>
        <w:ind w:left="152" w:right="279"/>
        <w:jc w:val="left"/>
      </w:pPr>
      <w:r>
        <w:t xml:space="preserve">Brinton, Mary C. 1991. Contribution to “Panel on Families, Childrearing, and Education,” in </w:t>
      </w:r>
      <w:r>
        <w:rPr>
          <w:i/>
        </w:rPr>
        <w:t>Social Theory for a Changing Society</w:t>
      </w:r>
      <w:r>
        <w:t>, edited by Pierre Bourdieu and James S. Coleman. 1991. Boulder: Westview Press.</w:t>
      </w:r>
    </w:p>
    <w:p w14:paraId="3FAEC3C0" w14:textId="77777777" w:rsidR="004B7DF7" w:rsidRDefault="004B7DF7" w:rsidP="00B3760D">
      <w:pPr>
        <w:pStyle w:val="BodyText"/>
        <w:jc w:val="left"/>
      </w:pPr>
    </w:p>
    <w:p w14:paraId="2E9871F2" w14:textId="77777777" w:rsidR="004B7DF7" w:rsidRDefault="00E86DF9" w:rsidP="00B3760D">
      <w:pPr>
        <w:ind w:left="152" w:right="176"/>
        <w:jc w:val="left"/>
        <w:rPr>
          <w:sz w:val="24"/>
        </w:rPr>
      </w:pPr>
      <w:r>
        <w:rPr>
          <w:sz w:val="24"/>
        </w:rPr>
        <w:t xml:space="preserve">Brinton, Mary C. 1990. “Intrafamilial Markets for Education in Japan.” In </w:t>
      </w:r>
      <w:r>
        <w:rPr>
          <w:i/>
          <w:sz w:val="24"/>
        </w:rPr>
        <w:t>Social Institutions: Their Emergence, Maintenance, and Effects</w:t>
      </w:r>
      <w:r>
        <w:rPr>
          <w:sz w:val="24"/>
        </w:rPr>
        <w:t xml:space="preserve">, edited by Michael Hechter, Karl-Dieter </w:t>
      </w:r>
      <w:proofErr w:type="spellStart"/>
      <w:r>
        <w:rPr>
          <w:sz w:val="24"/>
        </w:rPr>
        <w:t>Opp</w:t>
      </w:r>
      <w:proofErr w:type="spellEnd"/>
      <w:r>
        <w:rPr>
          <w:sz w:val="24"/>
        </w:rPr>
        <w:t xml:space="preserve">, and Reinhard </w:t>
      </w:r>
      <w:proofErr w:type="spellStart"/>
      <w:r>
        <w:rPr>
          <w:sz w:val="24"/>
        </w:rPr>
        <w:t>Wippler</w:t>
      </w:r>
      <w:proofErr w:type="spellEnd"/>
      <w:r>
        <w:rPr>
          <w:sz w:val="24"/>
        </w:rPr>
        <w:t>. New York: Aldine.</w:t>
      </w:r>
    </w:p>
    <w:p w14:paraId="2958188C" w14:textId="77777777" w:rsidR="004B7DF7" w:rsidRDefault="004B7DF7" w:rsidP="00B3760D">
      <w:pPr>
        <w:pStyle w:val="BodyText"/>
        <w:jc w:val="left"/>
      </w:pPr>
    </w:p>
    <w:p w14:paraId="33B27F36" w14:textId="77777777" w:rsidR="004B7DF7" w:rsidRDefault="00E86DF9" w:rsidP="007A5DEB">
      <w:pPr>
        <w:ind w:left="152"/>
        <w:jc w:val="left"/>
      </w:pPr>
      <w:r>
        <w:rPr>
          <w:sz w:val="24"/>
        </w:rPr>
        <w:t xml:space="preserve">Brinton, Mary C. 1989. “Gender Stratification in Contemporary Urban Japan.” </w:t>
      </w:r>
      <w:r>
        <w:rPr>
          <w:i/>
          <w:sz w:val="24"/>
        </w:rPr>
        <w:t>American Sociological Review</w:t>
      </w:r>
      <w:r w:rsidR="007A5DEB">
        <w:rPr>
          <w:i/>
          <w:sz w:val="24"/>
        </w:rPr>
        <w:t xml:space="preserve"> </w:t>
      </w:r>
      <w:r>
        <w:t>54: 542-557.</w:t>
      </w:r>
    </w:p>
    <w:p w14:paraId="61C717FA" w14:textId="77777777" w:rsidR="004B7DF7" w:rsidRDefault="004B7DF7" w:rsidP="00B3760D">
      <w:pPr>
        <w:pStyle w:val="BodyText"/>
        <w:spacing w:before="5"/>
        <w:jc w:val="left"/>
        <w:rPr>
          <w:sz w:val="25"/>
        </w:rPr>
      </w:pPr>
    </w:p>
    <w:p w14:paraId="2DEFB819" w14:textId="77777777" w:rsidR="004B7DF7" w:rsidRDefault="00E86DF9" w:rsidP="00B3760D">
      <w:pPr>
        <w:ind w:left="152" w:right="486"/>
        <w:jc w:val="left"/>
        <w:rPr>
          <w:sz w:val="24"/>
        </w:rPr>
      </w:pPr>
      <w:r>
        <w:rPr>
          <w:sz w:val="24"/>
        </w:rPr>
        <w:t>Brinton, Mary C. 1988. “The Social-Institutional Bases of Gender Stratification: Japan as an Illustrative Case</w:t>
      </w:r>
      <w:r>
        <w:rPr>
          <w:i/>
          <w:sz w:val="24"/>
        </w:rPr>
        <w:t xml:space="preserve">.” American Journal of Sociology </w:t>
      </w:r>
      <w:r>
        <w:rPr>
          <w:sz w:val="24"/>
        </w:rPr>
        <w:t>94: 300-334.</w:t>
      </w:r>
    </w:p>
    <w:p w14:paraId="60766E99" w14:textId="77777777" w:rsidR="004B7DF7" w:rsidRDefault="004B7DF7" w:rsidP="00B3760D">
      <w:pPr>
        <w:pStyle w:val="BodyText"/>
        <w:jc w:val="left"/>
      </w:pPr>
    </w:p>
    <w:p w14:paraId="3A7DC36A" w14:textId="77777777" w:rsidR="004B7DF7" w:rsidRDefault="00E86DF9" w:rsidP="00B3760D">
      <w:pPr>
        <w:pStyle w:val="BodyText"/>
        <w:spacing w:before="0"/>
        <w:ind w:left="152" w:right="227"/>
        <w:jc w:val="left"/>
      </w:pPr>
      <w:r>
        <w:t xml:space="preserve">Brinton, Mary C. 1985. “The Concept of Lifelong Education in Japan and the West.” </w:t>
      </w:r>
      <w:proofErr w:type="spellStart"/>
      <w:r>
        <w:rPr>
          <w:i/>
        </w:rPr>
        <w:t>Juku</w:t>
      </w:r>
      <w:proofErr w:type="spellEnd"/>
      <w:r>
        <w:rPr>
          <w:i/>
        </w:rPr>
        <w:t xml:space="preserve"> </w:t>
      </w:r>
      <w:r>
        <w:t>(publication of Keio University), August. (In Japanese).</w:t>
      </w:r>
    </w:p>
    <w:p w14:paraId="05BE9F90" w14:textId="77777777" w:rsidR="004B7DF7" w:rsidRDefault="004B7DF7" w:rsidP="00B3760D">
      <w:pPr>
        <w:pStyle w:val="BodyText"/>
        <w:jc w:val="left"/>
      </w:pPr>
    </w:p>
    <w:p w14:paraId="7CFC19EC" w14:textId="77777777" w:rsidR="004B7DF7" w:rsidRDefault="00E86DF9" w:rsidP="00B3760D">
      <w:pPr>
        <w:ind w:left="151" w:right="130"/>
        <w:jc w:val="left"/>
        <w:rPr>
          <w:sz w:val="24"/>
        </w:rPr>
      </w:pPr>
      <w:r>
        <w:rPr>
          <w:sz w:val="24"/>
        </w:rPr>
        <w:t xml:space="preserve">Brinton, Mary C, and Margaret Mooney Marini. 1984. “Sex Stereotyping in Occupational Socialization.” In </w:t>
      </w:r>
      <w:r>
        <w:rPr>
          <w:i/>
          <w:sz w:val="24"/>
        </w:rPr>
        <w:t>Sex Segregation in the Workplace: Trends, Explanations, and Remedies</w:t>
      </w:r>
      <w:r>
        <w:rPr>
          <w:sz w:val="24"/>
        </w:rPr>
        <w:t>, edited by Barbara Reskin. Washington D.C.: National Academy Press.</w:t>
      </w:r>
    </w:p>
    <w:p w14:paraId="6E7B5EEE" w14:textId="77777777" w:rsidR="004B7DF7" w:rsidRDefault="004B7DF7" w:rsidP="00B3760D">
      <w:pPr>
        <w:pStyle w:val="BodyText"/>
        <w:jc w:val="left"/>
      </w:pPr>
    </w:p>
    <w:p w14:paraId="0DF5B565" w14:textId="77777777" w:rsidR="004B7DF7" w:rsidRDefault="00E86DF9" w:rsidP="00B3760D">
      <w:pPr>
        <w:pStyle w:val="BodyText"/>
        <w:spacing w:before="0"/>
        <w:ind w:left="151"/>
        <w:jc w:val="left"/>
      </w:pPr>
      <w:r>
        <w:t>Brinton,</w:t>
      </w:r>
      <w:r>
        <w:rPr>
          <w:spacing w:val="-4"/>
        </w:rPr>
        <w:t xml:space="preserve"> </w:t>
      </w:r>
      <w:r>
        <w:t>Mary</w:t>
      </w:r>
      <w:r>
        <w:rPr>
          <w:spacing w:val="-3"/>
        </w:rPr>
        <w:t xml:space="preserve"> </w:t>
      </w:r>
      <w:r>
        <w:t>C.</w:t>
      </w:r>
      <w:r>
        <w:rPr>
          <w:spacing w:val="-4"/>
        </w:rPr>
        <w:t xml:space="preserve"> </w:t>
      </w:r>
      <w:r>
        <w:t>1984.</w:t>
      </w:r>
      <w:r>
        <w:rPr>
          <w:spacing w:val="-3"/>
        </w:rPr>
        <w:t xml:space="preserve"> </w:t>
      </w:r>
      <w:r>
        <w:t>“Women's</w:t>
      </w:r>
      <w:r>
        <w:rPr>
          <w:spacing w:val="-5"/>
        </w:rPr>
        <w:t xml:space="preserve"> </w:t>
      </w:r>
      <w:r>
        <w:t>Labor</w:t>
      </w:r>
      <w:r>
        <w:rPr>
          <w:spacing w:val="-4"/>
        </w:rPr>
        <w:t xml:space="preserve"> </w:t>
      </w:r>
      <w:r>
        <w:t>Force</w:t>
      </w:r>
      <w:r>
        <w:rPr>
          <w:spacing w:val="-4"/>
        </w:rPr>
        <w:t xml:space="preserve"> </w:t>
      </w:r>
      <w:r>
        <w:t>Participation</w:t>
      </w:r>
      <w:r>
        <w:rPr>
          <w:spacing w:val="-4"/>
        </w:rPr>
        <w:t xml:space="preserve"> </w:t>
      </w:r>
      <w:r>
        <w:t>in</w:t>
      </w:r>
      <w:r>
        <w:rPr>
          <w:spacing w:val="-4"/>
        </w:rPr>
        <w:t xml:space="preserve"> </w:t>
      </w:r>
      <w:r>
        <w:t>Japan:</w:t>
      </w:r>
      <w:r>
        <w:rPr>
          <w:spacing w:val="-4"/>
        </w:rPr>
        <w:t xml:space="preserve"> </w:t>
      </w:r>
      <w:r>
        <w:t>The</w:t>
      </w:r>
      <w:r>
        <w:rPr>
          <w:spacing w:val="-3"/>
        </w:rPr>
        <w:t xml:space="preserve"> </w:t>
      </w:r>
      <w:r>
        <w:t>Social-Institutional</w:t>
      </w:r>
      <w:r>
        <w:rPr>
          <w:spacing w:val="-3"/>
        </w:rPr>
        <w:t xml:space="preserve"> </w:t>
      </w:r>
      <w:r>
        <w:t>Context.”</w:t>
      </w:r>
    </w:p>
    <w:p w14:paraId="263C8A95" w14:textId="77777777" w:rsidR="004B7DF7" w:rsidRDefault="00E86DF9" w:rsidP="00B3760D">
      <w:pPr>
        <w:spacing w:before="9"/>
        <w:ind w:left="151"/>
        <w:jc w:val="left"/>
        <w:rPr>
          <w:sz w:val="24"/>
        </w:rPr>
      </w:pPr>
      <w:r>
        <w:rPr>
          <w:i/>
          <w:sz w:val="24"/>
        </w:rPr>
        <w:t>Nihon</w:t>
      </w:r>
      <w:r>
        <w:rPr>
          <w:i/>
          <w:spacing w:val="-4"/>
          <w:sz w:val="24"/>
        </w:rPr>
        <w:t xml:space="preserve"> </w:t>
      </w:r>
      <w:proofErr w:type="spellStart"/>
      <w:r>
        <w:rPr>
          <w:i/>
          <w:sz w:val="24"/>
        </w:rPr>
        <w:t>Rōdō</w:t>
      </w:r>
      <w:proofErr w:type="spellEnd"/>
      <w:r>
        <w:rPr>
          <w:i/>
          <w:spacing w:val="-4"/>
          <w:sz w:val="24"/>
        </w:rPr>
        <w:t xml:space="preserve"> </w:t>
      </w:r>
      <w:proofErr w:type="spellStart"/>
      <w:r>
        <w:rPr>
          <w:i/>
          <w:sz w:val="24"/>
        </w:rPr>
        <w:t>Kyōkai</w:t>
      </w:r>
      <w:proofErr w:type="spellEnd"/>
      <w:r>
        <w:rPr>
          <w:i/>
          <w:spacing w:val="-4"/>
          <w:sz w:val="24"/>
        </w:rPr>
        <w:t xml:space="preserve"> </w:t>
      </w:r>
      <w:proofErr w:type="spellStart"/>
      <w:r>
        <w:rPr>
          <w:i/>
          <w:sz w:val="24"/>
        </w:rPr>
        <w:t>Zasshi</w:t>
      </w:r>
      <w:proofErr w:type="spellEnd"/>
      <w:r>
        <w:rPr>
          <w:i/>
          <w:spacing w:val="-3"/>
          <w:sz w:val="24"/>
        </w:rPr>
        <w:t xml:space="preserve"> </w:t>
      </w:r>
      <w:r>
        <w:rPr>
          <w:sz w:val="24"/>
        </w:rPr>
        <w:t>(The</w:t>
      </w:r>
      <w:r>
        <w:rPr>
          <w:spacing w:val="-4"/>
          <w:sz w:val="24"/>
        </w:rPr>
        <w:t xml:space="preserve"> </w:t>
      </w:r>
      <w:r>
        <w:rPr>
          <w:sz w:val="24"/>
        </w:rPr>
        <w:t>Monthly</w:t>
      </w:r>
      <w:r>
        <w:rPr>
          <w:spacing w:val="-3"/>
          <w:sz w:val="24"/>
        </w:rPr>
        <w:t xml:space="preserve"> </w:t>
      </w:r>
      <w:r>
        <w:rPr>
          <w:sz w:val="24"/>
        </w:rPr>
        <w:t>Journal</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Japan</w:t>
      </w:r>
      <w:r>
        <w:rPr>
          <w:spacing w:val="-4"/>
          <w:sz w:val="24"/>
        </w:rPr>
        <w:t xml:space="preserve"> </w:t>
      </w:r>
      <w:r>
        <w:rPr>
          <w:sz w:val="24"/>
        </w:rPr>
        <w:t>Institute</w:t>
      </w:r>
      <w:r>
        <w:rPr>
          <w:spacing w:val="-4"/>
          <w:sz w:val="24"/>
        </w:rPr>
        <w:t xml:space="preserve"> </w:t>
      </w:r>
      <w:r>
        <w:rPr>
          <w:sz w:val="24"/>
        </w:rPr>
        <w:t>of</w:t>
      </w:r>
      <w:r>
        <w:rPr>
          <w:spacing w:val="-4"/>
          <w:sz w:val="24"/>
        </w:rPr>
        <w:t xml:space="preserve"> </w:t>
      </w:r>
      <w:r>
        <w:rPr>
          <w:sz w:val="24"/>
        </w:rPr>
        <w:t>Labor),</w:t>
      </w:r>
      <w:r>
        <w:rPr>
          <w:spacing w:val="-4"/>
          <w:sz w:val="24"/>
        </w:rPr>
        <w:t xml:space="preserve"> </w:t>
      </w:r>
      <w:r>
        <w:rPr>
          <w:sz w:val="24"/>
        </w:rPr>
        <w:t>November</w:t>
      </w:r>
      <w:r>
        <w:rPr>
          <w:spacing w:val="-3"/>
          <w:sz w:val="24"/>
        </w:rPr>
        <w:t xml:space="preserve"> </w:t>
      </w:r>
      <w:r>
        <w:rPr>
          <w:sz w:val="24"/>
        </w:rPr>
        <w:t>(in</w:t>
      </w:r>
      <w:r>
        <w:rPr>
          <w:spacing w:val="-4"/>
          <w:sz w:val="24"/>
        </w:rPr>
        <w:t xml:space="preserve"> </w:t>
      </w:r>
      <w:r>
        <w:rPr>
          <w:sz w:val="24"/>
        </w:rPr>
        <w:t>Japanese).</w:t>
      </w:r>
    </w:p>
    <w:p w14:paraId="7B9D3404" w14:textId="77777777" w:rsidR="004B7DF7" w:rsidRDefault="004B7DF7" w:rsidP="00B3760D">
      <w:pPr>
        <w:pStyle w:val="BodyText"/>
        <w:spacing w:before="5"/>
        <w:jc w:val="left"/>
        <w:rPr>
          <w:sz w:val="25"/>
        </w:rPr>
      </w:pPr>
    </w:p>
    <w:p w14:paraId="58E17F01" w14:textId="77777777" w:rsidR="004B7DF7" w:rsidRDefault="00E86DF9" w:rsidP="00B3760D">
      <w:pPr>
        <w:pStyle w:val="BodyText"/>
        <w:spacing w:before="0"/>
        <w:ind w:left="151" w:right="879"/>
        <w:jc w:val="left"/>
      </w:pPr>
      <w:r>
        <w:t xml:space="preserve">Brinton, Mary C. 1984. “Towards a Balanced Perspective on Japan's Proposed Equal Employment Legislation.” </w:t>
      </w:r>
      <w:r>
        <w:rPr>
          <w:i/>
        </w:rPr>
        <w:t xml:space="preserve">Nihon Keizai Shinbun </w:t>
      </w:r>
      <w:r>
        <w:t>(Japan Economic Newspaper), July 21, 1984 (in Japanese.)</w:t>
      </w:r>
    </w:p>
    <w:p w14:paraId="5DD22573" w14:textId="77777777" w:rsidR="004B7DF7" w:rsidRDefault="004B7DF7" w:rsidP="00B3760D">
      <w:pPr>
        <w:pStyle w:val="BodyText"/>
        <w:jc w:val="left"/>
      </w:pPr>
    </w:p>
    <w:p w14:paraId="61F38FAE" w14:textId="77777777" w:rsidR="004B7DF7" w:rsidRDefault="00E86DF9" w:rsidP="00B3760D">
      <w:pPr>
        <w:pStyle w:val="BodyText"/>
        <w:spacing w:before="0"/>
        <w:ind w:left="151" w:right="732"/>
        <w:jc w:val="left"/>
      </w:pPr>
      <w:r>
        <w:t xml:space="preserve">Brinton, Mary C. 1983. “Determinants of Group Cohesion in Contemporary Japan: The Case of the Family.” In </w:t>
      </w:r>
      <w:r>
        <w:rPr>
          <w:i/>
        </w:rPr>
        <w:t xml:space="preserve">The </w:t>
      </w:r>
      <w:proofErr w:type="spellStart"/>
      <w:r>
        <w:rPr>
          <w:i/>
        </w:rPr>
        <w:t>Microfoundations</w:t>
      </w:r>
      <w:proofErr w:type="spellEnd"/>
      <w:r>
        <w:rPr>
          <w:i/>
        </w:rPr>
        <w:t xml:space="preserve"> of Macrosociology</w:t>
      </w:r>
      <w:r>
        <w:t>, edited by Michael Hechter. Philadelphia: Temple University Press.</w:t>
      </w:r>
    </w:p>
    <w:p w14:paraId="57DBFD6C" w14:textId="77777777" w:rsidR="004B7DF7" w:rsidRDefault="004B7DF7" w:rsidP="00B3760D">
      <w:pPr>
        <w:pStyle w:val="BodyText"/>
        <w:jc w:val="left"/>
      </w:pPr>
    </w:p>
    <w:p w14:paraId="2D95F1B3" w14:textId="77777777" w:rsidR="004B7DF7" w:rsidRDefault="00E86DF9" w:rsidP="00B3760D">
      <w:pPr>
        <w:spacing w:after="120"/>
        <w:ind w:left="158"/>
        <w:jc w:val="left"/>
        <w:rPr>
          <w:sz w:val="24"/>
        </w:rPr>
      </w:pPr>
      <w:r>
        <w:rPr>
          <w:sz w:val="24"/>
        </w:rPr>
        <w:t xml:space="preserve">Brinton, Mary C., and Toshio Yamagishi. 1980. “Sociology in Japan and </w:t>
      </w:r>
      <w:proofErr w:type="spellStart"/>
      <w:r>
        <w:rPr>
          <w:sz w:val="24"/>
        </w:rPr>
        <w:t>Shakai-Ishikiron</w:t>
      </w:r>
      <w:proofErr w:type="spellEnd"/>
      <w:r>
        <w:rPr>
          <w:sz w:val="24"/>
        </w:rPr>
        <w:t xml:space="preserve">.” </w:t>
      </w:r>
      <w:r>
        <w:rPr>
          <w:i/>
          <w:sz w:val="24"/>
          <w:u w:val="single"/>
        </w:rPr>
        <w:t>The American</w:t>
      </w:r>
      <w:r>
        <w:rPr>
          <w:i/>
          <w:sz w:val="24"/>
        </w:rPr>
        <w:t xml:space="preserve"> </w:t>
      </w:r>
      <w:r>
        <w:rPr>
          <w:i/>
          <w:sz w:val="24"/>
          <w:u w:val="single"/>
        </w:rPr>
        <w:t>Sociologist</w:t>
      </w:r>
      <w:r>
        <w:rPr>
          <w:i/>
          <w:sz w:val="24"/>
        </w:rPr>
        <w:t xml:space="preserve"> </w:t>
      </w:r>
      <w:r>
        <w:rPr>
          <w:sz w:val="24"/>
        </w:rPr>
        <w:t>15.</w:t>
      </w:r>
    </w:p>
    <w:p w14:paraId="6C663538" w14:textId="77777777" w:rsidR="004B7DF7" w:rsidRDefault="004B7DF7">
      <w:pPr>
        <w:pStyle w:val="BodyText"/>
        <w:spacing w:before="4"/>
        <w:rPr>
          <w:sz w:val="21"/>
        </w:rPr>
      </w:pPr>
    </w:p>
    <w:p w14:paraId="28149357" w14:textId="77777777" w:rsidR="00AA5146" w:rsidRDefault="00E86DF9" w:rsidP="00AA5146">
      <w:pPr>
        <w:spacing w:line="240" w:lineRule="auto"/>
        <w:ind w:left="158"/>
        <w:rPr>
          <w:b/>
          <w:sz w:val="19"/>
        </w:rPr>
      </w:pPr>
      <w:r>
        <w:rPr>
          <w:b/>
          <w:sz w:val="24"/>
        </w:rPr>
        <w:t>W</w:t>
      </w:r>
      <w:r>
        <w:rPr>
          <w:b/>
          <w:sz w:val="19"/>
        </w:rPr>
        <w:t xml:space="preserve">ORKING </w:t>
      </w:r>
      <w:r>
        <w:rPr>
          <w:b/>
          <w:sz w:val="24"/>
        </w:rPr>
        <w:t>P</w:t>
      </w:r>
      <w:r>
        <w:rPr>
          <w:b/>
          <w:sz w:val="19"/>
        </w:rPr>
        <w:t>APERS</w:t>
      </w:r>
    </w:p>
    <w:p w14:paraId="1EE0605E" w14:textId="77777777" w:rsidR="004B7DF7" w:rsidRPr="00B3760D" w:rsidRDefault="004B7DF7">
      <w:pPr>
        <w:pStyle w:val="BodyText"/>
        <w:spacing w:before="8"/>
      </w:pPr>
    </w:p>
    <w:p w14:paraId="7AE63470" w14:textId="7785178E" w:rsidR="00913D10" w:rsidRPr="00266A8A" w:rsidRDefault="00913D10" w:rsidP="00913D10">
      <w:pPr>
        <w:pStyle w:val="BodyText"/>
        <w:spacing w:before="1"/>
        <w:ind w:left="152" w:right="697"/>
      </w:pPr>
      <w:r>
        <w:lastRenderedPageBreak/>
        <w:t xml:space="preserve">“The Gender of Gender Equality: Implications for Fertility” (with Samuel Plach, Arnstein Aassve, and Letizia Mencarini). </w:t>
      </w:r>
      <w:r w:rsidRPr="00266A8A">
        <w:t>Under review.</w:t>
      </w:r>
    </w:p>
    <w:p w14:paraId="47E59633" w14:textId="77777777" w:rsidR="00913D10" w:rsidRPr="00913D10" w:rsidRDefault="00913D10" w:rsidP="00913D10">
      <w:pPr>
        <w:pStyle w:val="BodyText"/>
        <w:spacing w:before="1"/>
        <w:ind w:left="152" w:right="697"/>
        <w:rPr>
          <w:i/>
          <w:iCs/>
        </w:rPr>
      </w:pPr>
    </w:p>
    <w:p w14:paraId="78E9F19E" w14:textId="14B90ADE" w:rsidR="009801F9" w:rsidRPr="00EF46F1" w:rsidRDefault="00EF46F1" w:rsidP="00AD3F6A">
      <w:pPr>
        <w:spacing w:line="240" w:lineRule="auto"/>
        <w:jc w:val="left"/>
        <w:rPr>
          <w:sz w:val="24"/>
          <w:szCs w:val="24"/>
        </w:rPr>
      </w:pPr>
      <w:r w:rsidRPr="00EF46F1">
        <w:rPr>
          <w:sz w:val="24"/>
          <w:szCs w:val="24"/>
        </w:rPr>
        <w:t>“</w:t>
      </w:r>
      <w:r w:rsidR="00BF3724" w:rsidRPr="00EF46F1">
        <w:rPr>
          <w:sz w:val="24"/>
          <w:szCs w:val="24"/>
        </w:rPr>
        <w:t>When Mothers Do It All: Gender-Role Norms and Women's Fertility Intentions in Postindustrial Societies</w:t>
      </w:r>
      <w:r w:rsidRPr="00EF46F1">
        <w:rPr>
          <w:sz w:val="24"/>
          <w:szCs w:val="24"/>
        </w:rPr>
        <w:t xml:space="preserve">” (with Sinn Won Han and Ohjae Gowen). Under review. </w:t>
      </w:r>
      <w:r w:rsidR="00BF3724" w:rsidRPr="00EF46F1">
        <w:rPr>
          <w:sz w:val="24"/>
          <w:szCs w:val="24"/>
        </w:rPr>
        <w:t xml:space="preserve"> </w:t>
      </w:r>
    </w:p>
    <w:p w14:paraId="0263898F" w14:textId="77777777" w:rsidR="009801F9" w:rsidRDefault="009801F9">
      <w:pPr>
        <w:spacing w:before="77"/>
        <w:ind w:left="152"/>
        <w:rPr>
          <w:b/>
          <w:sz w:val="24"/>
        </w:rPr>
      </w:pPr>
    </w:p>
    <w:p w14:paraId="74D9B185" w14:textId="0E523262" w:rsidR="004B7DF7" w:rsidRDefault="00E86DF9">
      <w:pPr>
        <w:spacing w:before="77"/>
        <w:ind w:left="152"/>
        <w:rPr>
          <w:b/>
          <w:sz w:val="19"/>
        </w:rPr>
      </w:pPr>
      <w:r>
        <w:rPr>
          <w:b/>
          <w:sz w:val="24"/>
        </w:rPr>
        <w:t>B</w:t>
      </w:r>
      <w:r>
        <w:rPr>
          <w:b/>
          <w:sz w:val="19"/>
        </w:rPr>
        <w:t xml:space="preserve">OOK </w:t>
      </w:r>
      <w:r>
        <w:rPr>
          <w:b/>
          <w:sz w:val="24"/>
        </w:rPr>
        <w:t>R</w:t>
      </w:r>
      <w:r>
        <w:rPr>
          <w:b/>
          <w:sz w:val="19"/>
        </w:rPr>
        <w:t>EVIEWS</w:t>
      </w:r>
    </w:p>
    <w:p w14:paraId="79F08E36" w14:textId="43D44D6B" w:rsidR="00CA27E3" w:rsidRPr="00912DB2" w:rsidRDefault="00CA27E3" w:rsidP="00CA27E3">
      <w:pPr>
        <w:pStyle w:val="BodyText"/>
        <w:spacing w:before="147" w:after="240"/>
        <w:ind w:left="158" w:right="446"/>
        <w:jc w:val="left"/>
      </w:pPr>
      <w:proofErr w:type="spellStart"/>
      <w:r>
        <w:t>Guth</w:t>
      </w:r>
      <w:proofErr w:type="spellEnd"/>
      <w:r>
        <w:t xml:space="preserve">, Christine M.E. </w:t>
      </w:r>
      <w:r>
        <w:rPr>
          <w:u w:val="single"/>
        </w:rPr>
        <w:t>Craft Culture in Early Modern Japan.</w:t>
      </w:r>
      <w:r w:rsidR="00912DB2">
        <w:t xml:space="preserve"> </w:t>
      </w:r>
      <w:r w:rsidR="00912DB2">
        <w:rPr>
          <w:i/>
          <w:iCs/>
        </w:rPr>
        <w:t>Journal of Interdisciplinary History</w:t>
      </w:r>
      <w:r w:rsidR="00912DB2">
        <w:t>, 2022.</w:t>
      </w:r>
    </w:p>
    <w:p w14:paraId="5E7C2A5C" w14:textId="11E0D8F9" w:rsidR="008F6B67" w:rsidRPr="008F6B67" w:rsidRDefault="003A31B4" w:rsidP="00520A5E">
      <w:pPr>
        <w:pStyle w:val="BodyText"/>
        <w:spacing w:before="147" w:after="240"/>
        <w:ind w:left="158" w:right="446"/>
        <w:rPr>
          <w:i/>
          <w:iCs/>
        </w:rPr>
      </w:pPr>
      <w:r>
        <w:t xml:space="preserve">Yamaguchi, Kazuo. </w:t>
      </w:r>
      <w:r w:rsidR="008F6B67" w:rsidRPr="008F6B67">
        <w:rPr>
          <w:u w:val="single"/>
        </w:rPr>
        <w:t>Gender Inequalities in the Japanese Workplace and Employment: Theories and Empirical</w:t>
      </w:r>
      <w:r w:rsidR="008F6B67">
        <w:rPr>
          <w:u w:val="single"/>
        </w:rPr>
        <w:t xml:space="preserve"> </w:t>
      </w:r>
      <w:r w:rsidR="008F6B67" w:rsidRPr="008F6B67">
        <w:rPr>
          <w:u w:val="single"/>
        </w:rPr>
        <w:t>Evidence.</w:t>
      </w:r>
      <w:r w:rsidR="008F6B67">
        <w:rPr>
          <w:i/>
          <w:iCs/>
        </w:rPr>
        <w:t xml:space="preserve"> American Journal of Sociology, </w:t>
      </w:r>
      <w:r w:rsidR="00C561CD">
        <w:t xml:space="preserve">January </w:t>
      </w:r>
      <w:r w:rsidR="008F6B67" w:rsidRPr="008F6B67">
        <w:t>202</w:t>
      </w:r>
      <w:r w:rsidR="009801F9">
        <w:t>1</w:t>
      </w:r>
      <w:r w:rsidR="008F6B67">
        <w:rPr>
          <w:i/>
          <w:iCs/>
        </w:rPr>
        <w:t>.</w:t>
      </w:r>
    </w:p>
    <w:p w14:paraId="5C71ECC1" w14:textId="77777777" w:rsidR="004B7DF7" w:rsidRDefault="00E86DF9" w:rsidP="00520A5E">
      <w:pPr>
        <w:pStyle w:val="BodyText"/>
        <w:spacing w:before="147"/>
        <w:ind w:left="158" w:right="446"/>
        <w:rPr>
          <w:i/>
        </w:rPr>
      </w:pPr>
      <w:r>
        <w:t xml:space="preserve">Fukuda, </w:t>
      </w:r>
      <w:proofErr w:type="spellStart"/>
      <w:r>
        <w:t>Nobutaka</w:t>
      </w:r>
      <w:proofErr w:type="spellEnd"/>
      <w:r>
        <w:t xml:space="preserve">, </w:t>
      </w:r>
      <w:r>
        <w:rPr>
          <w:u w:val="single"/>
        </w:rPr>
        <w:t xml:space="preserve">Marriage and Fertility </w:t>
      </w:r>
      <w:proofErr w:type="spellStart"/>
      <w:r>
        <w:rPr>
          <w:u w:val="single"/>
        </w:rPr>
        <w:t>Behaviour</w:t>
      </w:r>
      <w:proofErr w:type="spellEnd"/>
      <w:r>
        <w:rPr>
          <w:u w:val="single"/>
        </w:rPr>
        <w:t xml:space="preserve"> in Japan: Economic Status and Value-Orientation</w:t>
      </w:r>
      <w:r>
        <w:rPr>
          <w:i/>
        </w:rPr>
        <w:t xml:space="preserve">. Contemporary Sociology, </w:t>
      </w:r>
      <w:r>
        <w:t>September 2017</w:t>
      </w:r>
      <w:r>
        <w:rPr>
          <w:i/>
        </w:rPr>
        <w:t>.</w:t>
      </w:r>
    </w:p>
    <w:p w14:paraId="19948015" w14:textId="77777777" w:rsidR="004B7DF7" w:rsidRDefault="004B7DF7">
      <w:pPr>
        <w:pStyle w:val="BodyText"/>
        <w:rPr>
          <w:i/>
        </w:rPr>
      </w:pPr>
    </w:p>
    <w:p w14:paraId="7102628B" w14:textId="77777777" w:rsidR="004B7DF7" w:rsidRDefault="00E86DF9">
      <w:pPr>
        <w:pStyle w:val="BodyText"/>
        <w:spacing w:before="0"/>
        <w:ind w:left="152"/>
      </w:pPr>
      <w:r>
        <w:t xml:space="preserve">Patricia Boling, </w:t>
      </w:r>
      <w:r>
        <w:rPr>
          <w:u w:val="single"/>
        </w:rPr>
        <w:t xml:space="preserve">The Politics of Work-Family Policies: Comparing Japan, France, </w:t>
      </w:r>
      <w:proofErr w:type="gramStart"/>
      <w:r>
        <w:rPr>
          <w:u w:val="single"/>
        </w:rPr>
        <w:t>Germany</w:t>
      </w:r>
      <w:proofErr w:type="gramEnd"/>
      <w:r>
        <w:rPr>
          <w:u w:val="single"/>
        </w:rPr>
        <w:t xml:space="preserve"> and the United</w:t>
      </w:r>
      <w:r>
        <w:t xml:space="preserve"> </w:t>
      </w:r>
      <w:r>
        <w:rPr>
          <w:u w:val="single"/>
        </w:rPr>
        <w:t>States</w:t>
      </w:r>
      <w:r>
        <w:rPr>
          <w:i/>
        </w:rPr>
        <w:t>. Social Science Japan Journal</w:t>
      </w:r>
      <w:r>
        <w:t>, February 2017.</w:t>
      </w:r>
    </w:p>
    <w:p w14:paraId="038B6230" w14:textId="77777777" w:rsidR="004B7DF7" w:rsidRDefault="004B7DF7">
      <w:pPr>
        <w:pStyle w:val="BodyText"/>
        <w:spacing w:before="11"/>
        <w:rPr>
          <w:sz w:val="15"/>
        </w:rPr>
      </w:pPr>
    </w:p>
    <w:p w14:paraId="1542904D" w14:textId="77777777" w:rsidR="004B7DF7" w:rsidRDefault="00E86DF9">
      <w:pPr>
        <w:spacing w:before="100"/>
        <w:ind w:left="152" w:right="151"/>
        <w:rPr>
          <w:sz w:val="24"/>
        </w:rPr>
      </w:pPr>
      <w:r>
        <w:rPr>
          <w:sz w:val="24"/>
        </w:rPr>
        <w:t xml:space="preserve">Tuukka </w:t>
      </w:r>
      <w:proofErr w:type="spellStart"/>
      <w:r>
        <w:rPr>
          <w:sz w:val="24"/>
        </w:rPr>
        <w:t>Toivonen</w:t>
      </w:r>
      <w:proofErr w:type="spellEnd"/>
      <w:r>
        <w:rPr>
          <w:sz w:val="24"/>
        </w:rPr>
        <w:t xml:space="preserve">, </w:t>
      </w:r>
      <w:r>
        <w:rPr>
          <w:sz w:val="24"/>
          <w:u w:val="single"/>
        </w:rPr>
        <w:t>Japan’s Emerging Youth Policy: Getting Adults Back to Work</w:t>
      </w:r>
      <w:r>
        <w:rPr>
          <w:i/>
          <w:sz w:val="24"/>
        </w:rPr>
        <w:t>. Journal of Japanese Studies</w:t>
      </w:r>
      <w:r>
        <w:rPr>
          <w:sz w:val="24"/>
        </w:rPr>
        <w:t>, Summer 2014.</w:t>
      </w:r>
    </w:p>
    <w:p w14:paraId="35A68AAD" w14:textId="77777777" w:rsidR="004B7DF7" w:rsidRDefault="004B7DF7">
      <w:pPr>
        <w:pStyle w:val="BodyText"/>
      </w:pPr>
    </w:p>
    <w:p w14:paraId="5122EB3C" w14:textId="77777777" w:rsidR="004B7DF7" w:rsidRDefault="00E86DF9">
      <w:pPr>
        <w:pStyle w:val="BodyText"/>
        <w:spacing w:before="0"/>
        <w:ind w:left="152" w:right="661"/>
      </w:pPr>
      <w:r>
        <w:t xml:space="preserve">Cecilia Ridgeway. </w:t>
      </w:r>
      <w:r>
        <w:rPr>
          <w:u w:val="single"/>
        </w:rPr>
        <w:t>Framed by Gender: How Gender Inequality Persists in the Modern World</w:t>
      </w:r>
      <w:r>
        <w:t xml:space="preserve">. Review essay, </w:t>
      </w:r>
      <w:r>
        <w:rPr>
          <w:i/>
        </w:rPr>
        <w:t xml:space="preserve">Social Forces, </w:t>
      </w:r>
      <w:r>
        <w:t>2013.</w:t>
      </w:r>
    </w:p>
    <w:p w14:paraId="43A73536" w14:textId="77777777" w:rsidR="004B7DF7" w:rsidRDefault="004B7DF7">
      <w:pPr>
        <w:pStyle w:val="BodyText"/>
      </w:pPr>
    </w:p>
    <w:p w14:paraId="00B13F59" w14:textId="77777777" w:rsidR="004B7DF7" w:rsidRDefault="00E86DF9">
      <w:pPr>
        <w:ind w:left="152"/>
        <w:rPr>
          <w:sz w:val="24"/>
        </w:rPr>
      </w:pPr>
      <w:r>
        <w:rPr>
          <w:sz w:val="24"/>
        </w:rPr>
        <w:t xml:space="preserve">Susan D. Holloway. </w:t>
      </w:r>
      <w:r>
        <w:rPr>
          <w:sz w:val="24"/>
          <w:u w:val="single"/>
        </w:rPr>
        <w:t>Women and Family in Contemporary Japan</w:t>
      </w:r>
      <w:r>
        <w:rPr>
          <w:i/>
          <w:sz w:val="24"/>
        </w:rPr>
        <w:t>. Journal of Japanese Studies</w:t>
      </w:r>
      <w:r>
        <w:rPr>
          <w:sz w:val="24"/>
        </w:rPr>
        <w:t>, Summer 2011.</w:t>
      </w:r>
    </w:p>
    <w:p w14:paraId="2AD7EDEF" w14:textId="77777777" w:rsidR="004B7DF7" w:rsidRDefault="004B7DF7">
      <w:pPr>
        <w:pStyle w:val="BodyText"/>
        <w:spacing w:before="6"/>
        <w:rPr>
          <w:sz w:val="16"/>
        </w:rPr>
      </w:pPr>
    </w:p>
    <w:p w14:paraId="38CFB0EF" w14:textId="77777777" w:rsidR="004B7DF7" w:rsidRDefault="008D1F39">
      <w:pPr>
        <w:spacing w:before="101"/>
        <w:ind w:left="152" w:right="166"/>
        <w:rPr>
          <w:sz w:val="24"/>
        </w:rPr>
      </w:pPr>
      <w:r>
        <w:rPr>
          <w:noProof/>
        </w:rPr>
        <mc:AlternateContent>
          <mc:Choice Requires="wps">
            <w:drawing>
              <wp:anchor distT="0" distB="0" distL="114300" distR="114300" simplePos="0" relativeHeight="503301512" behindDoc="1" locked="0" layoutInCell="1" allowOverlap="1" wp14:anchorId="08CB3A2F" wp14:editId="7783C442">
                <wp:simplePos x="0" y="0"/>
                <wp:positionH relativeFrom="page">
                  <wp:posOffset>5076190</wp:posOffset>
                </wp:positionH>
                <wp:positionV relativeFrom="paragraph">
                  <wp:posOffset>384175</wp:posOffset>
                </wp:positionV>
                <wp:extent cx="33655" cy="7620"/>
                <wp:effectExtent l="0" t="3175"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1AF29" id="Rectangle 3" o:spid="_x0000_s1026" style="position:absolute;margin-left:399.7pt;margin-top:30.25pt;width:2.65pt;height:.6pt;z-index:-14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" fillcolor="black" stroked="f">
                <w10:wrap anchorx="page"/>
              </v:rect>
            </w:pict>
          </mc:Fallback>
        </mc:AlternateContent>
      </w:r>
      <w:r w:rsidR="00E86DF9">
        <w:rPr>
          <w:sz w:val="24"/>
        </w:rPr>
        <w:t xml:space="preserve">Emiko Ochiai and Barbara Molony. </w:t>
      </w:r>
      <w:r w:rsidR="00E86DF9">
        <w:rPr>
          <w:sz w:val="24"/>
          <w:u w:val="single"/>
        </w:rPr>
        <w:t>Asia’s New Mothers: Crafting Gender Roles and Childcare Networks</w:t>
      </w:r>
      <w:r w:rsidR="00E86DF9">
        <w:rPr>
          <w:sz w:val="24"/>
        </w:rPr>
        <w:t xml:space="preserve"> </w:t>
      </w:r>
      <w:r w:rsidR="00E86DF9">
        <w:rPr>
          <w:sz w:val="24"/>
          <w:u w:val="single"/>
        </w:rPr>
        <w:t>in East and Southeast Asian Societies</w:t>
      </w:r>
      <w:r w:rsidR="00E86DF9">
        <w:rPr>
          <w:i/>
          <w:sz w:val="24"/>
        </w:rPr>
        <w:t>. International Journal of Japanese Studies</w:t>
      </w:r>
      <w:r w:rsidR="00E86DF9">
        <w:rPr>
          <w:sz w:val="24"/>
        </w:rPr>
        <w:t>, 2010.</w:t>
      </w:r>
    </w:p>
    <w:p w14:paraId="12C38E44" w14:textId="77777777" w:rsidR="004B7DF7" w:rsidRDefault="00E86DF9">
      <w:pPr>
        <w:ind w:left="152"/>
        <w:rPr>
          <w:sz w:val="24"/>
        </w:rPr>
      </w:pPr>
      <w:proofErr w:type="spellStart"/>
      <w:r>
        <w:rPr>
          <w:sz w:val="24"/>
        </w:rPr>
        <w:t>Genda</w:t>
      </w:r>
      <w:proofErr w:type="spellEnd"/>
      <w:r>
        <w:rPr>
          <w:sz w:val="24"/>
        </w:rPr>
        <w:t xml:space="preserve"> </w:t>
      </w:r>
      <w:proofErr w:type="spellStart"/>
      <w:r>
        <w:rPr>
          <w:sz w:val="24"/>
        </w:rPr>
        <w:t>Yūji</w:t>
      </w:r>
      <w:proofErr w:type="spellEnd"/>
      <w:r>
        <w:rPr>
          <w:sz w:val="24"/>
        </w:rPr>
        <w:t xml:space="preserve">, </w:t>
      </w:r>
      <w:r>
        <w:rPr>
          <w:sz w:val="24"/>
          <w:u w:val="single"/>
        </w:rPr>
        <w:t xml:space="preserve">Job </w:t>
      </w:r>
      <w:proofErr w:type="spellStart"/>
      <w:r>
        <w:rPr>
          <w:sz w:val="24"/>
          <w:u w:val="single"/>
        </w:rPr>
        <w:t>Kurieishon</w:t>
      </w:r>
      <w:proofErr w:type="spellEnd"/>
      <w:r>
        <w:rPr>
          <w:sz w:val="24"/>
        </w:rPr>
        <w:t xml:space="preserve"> (Job Creation in Japan). </w:t>
      </w:r>
      <w:r>
        <w:rPr>
          <w:i/>
          <w:sz w:val="24"/>
        </w:rPr>
        <w:t xml:space="preserve">Social Science Japan Journal, </w:t>
      </w:r>
      <w:r>
        <w:rPr>
          <w:sz w:val="24"/>
        </w:rPr>
        <w:t>2008.</w:t>
      </w:r>
    </w:p>
    <w:p w14:paraId="733582CB" w14:textId="77777777" w:rsidR="004B7DF7" w:rsidRDefault="004B7DF7">
      <w:pPr>
        <w:pStyle w:val="BodyText"/>
        <w:spacing w:before="7"/>
        <w:rPr>
          <w:sz w:val="16"/>
        </w:rPr>
      </w:pPr>
    </w:p>
    <w:p w14:paraId="66E79982" w14:textId="77777777" w:rsidR="004B7DF7" w:rsidRDefault="008D1F39">
      <w:pPr>
        <w:spacing w:before="100"/>
        <w:ind w:left="152"/>
        <w:rPr>
          <w:sz w:val="24"/>
        </w:rPr>
      </w:pPr>
      <w:r>
        <w:rPr>
          <w:noProof/>
        </w:rPr>
        <mc:AlternateContent>
          <mc:Choice Requires="wps">
            <w:drawing>
              <wp:anchor distT="0" distB="0" distL="114300" distR="114300" simplePos="0" relativeHeight="503301536" behindDoc="1" locked="0" layoutInCell="1" allowOverlap="1" wp14:anchorId="150D181B" wp14:editId="32628EAA">
                <wp:simplePos x="0" y="0"/>
                <wp:positionH relativeFrom="page">
                  <wp:posOffset>1569720</wp:posOffset>
                </wp:positionH>
                <wp:positionV relativeFrom="paragraph">
                  <wp:posOffset>383540</wp:posOffset>
                </wp:positionV>
                <wp:extent cx="33655" cy="7620"/>
                <wp:effectExtent l="0" t="444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EC91D" id="Rectangle 2" o:spid="_x0000_s1026" style="position:absolute;margin-left:123.6pt;margin-top:30.2pt;width:2.65pt;height:.6pt;z-index:-1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" fillcolor="black" stroked="f">
                <w10:wrap anchorx="page"/>
              </v:rect>
            </w:pict>
          </mc:Fallback>
        </mc:AlternateContent>
      </w:r>
      <w:r w:rsidR="00E86DF9">
        <w:rPr>
          <w:sz w:val="24"/>
        </w:rPr>
        <w:t xml:space="preserve">Kenji Hashimoto, </w:t>
      </w:r>
      <w:r w:rsidR="00E86DF9">
        <w:rPr>
          <w:sz w:val="24"/>
          <w:u w:val="single"/>
        </w:rPr>
        <w:t>Class Structure in Contemporary Japan</w:t>
      </w:r>
      <w:r w:rsidR="00E86DF9">
        <w:rPr>
          <w:sz w:val="24"/>
        </w:rPr>
        <w:t xml:space="preserve">. Melbourne: </w:t>
      </w:r>
      <w:proofErr w:type="gramStart"/>
      <w:r w:rsidR="00E86DF9">
        <w:rPr>
          <w:sz w:val="24"/>
        </w:rPr>
        <w:t>Trans Pacific</w:t>
      </w:r>
      <w:proofErr w:type="gramEnd"/>
      <w:r w:rsidR="00E86DF9">
        <w:rPr>
          <w:sz w:val="24"/>
        </w:rPr>
        <w:t xml:space="preserve"> Press. </w:t>
      </w:r>
      <w:r w:rsidR="00E86DF9">
        <w:rPr>
          <w:i/>
          <w:sz w:val="24"/>
        </w:rPr>
        <w:t>The Journal of Japanese Studies</w:t>
      </w:r>
      <w:r w:rsidR="00E86DF9">
        <w:rPr>
          <w:sz w:val="24"/>
        </w:rPr>
        <w:t>, 2005.</w:t>
      </w:r>
    </w:p>
    <w:p w14:paraId="5DF9027E" w14:textId="77777777" w:rsidR="004B7DF7" w:rsidRDefault="004B7DF7">
      <w:pPr>
        <w:pStyle w:val="BodyText"/>
        <w:spacing w:before="10"/>
        <w:rPr>
          <w:sz w:val="15"/>
        </w:rPr>
      </w:pPr>
    </w:p>
    <w:p w14:paraId="34E175B0" w14:textId="77777777" w:rsidR="004B7DF7" w:rsidRDefault="00E86DF9">
      <w:pPr>
        <w:pStyle w:val="BodyText"/>
        <w:spacing w:before="100"/>
        <w:ind w:left="152" w:right="259"/>
      </w:pPr>
      <w:r>
        <w:t xml:space="preserve">Gerald K. </w:t>
      </w:r>
      <w:proofErr w:type="spellStart"/>
      <w:r>
        <w:t>LeTendre</w:t>
      </w:r>
      <w:proofErr w:type="spellEnd"/>
      <w:r>
        <w:t xml:space="preserve">, </w:t>
      </w:r>
      <w:proofErr w:type="gramStart"/>
      <w:r>
        <w:rPr>
          <w:u w:val="single"/>
        </w:rPr>
        <w:t>Learning</w:t>
      </w:r>
      <w:proofErr w:type="gramEnd"/>
      <w:r>
        <w:rPr>
          <w:u w:val="single"/>
        </w:rPr>
        <w:t xml:space="preserve"> to be Adolescent: Growing Up in U.S. and Japanese Middle Schools</w:t>
      </w:r>
      <w:r>
        <w:rPr>
          <w:i/>
        </w:rPr>
        <w:t xml:space="preserve">. </w:t>
      </w:r>
      <w:r>
        <w:t xml:space="preserve">New Haven: Yale University Press. </w:t>
      </w:r>
      <w:r>
        <w:rPr>
          <w:i/>
        </w:rPr>
        <w:t xml:space="preserve">Contemporary Sociology, </w:t>
      </w:r>
      <w:r>
        <w:t>February 2004.</w:t>
      </w:r>
    </w:p>
    <w:p w14:paraId="486CB994" w14:textId="77777777" w:rsidR="004B7DF7" w:rsidRDefault="004B7DF7">
      <w:pPr>
        <w:pStyle w:val="BodyText"/>
      </w:pPr>
    </w:p>
    <w:p w14:paraId="0E18380A" w14:textId="77777777" w:rsidR="004B7DF7" w:rsidRDefault="00E86DF9">
      <w:pPr>
        <w:ind w:left="152" w:right="541"/>
        <w:rPr>
          <w:sz w:val="24"/>
        </w:rPr>
      </w:pPr>
      <w:r>
        <w:rPr>
          <w:sz w:val="24"/>
        </w:rPr>
        <w:t xml:space="preserve">Myra Strober and Kaneko Chan, </w:t>
      </w:r>
      <w:r>
        <w:rPr>
          <w:sz w:val="24"/>
          <w:u w:val="single"/>
        </w:rPr>
        <w:t>The Road Winds Uphill All the Way</w:t>
      </w:r>
      <w:r>
        <w:rPr>
          <w:sz w:val="24"/>
        </w:rPr>
        <w:t xml:space="preserve">. </w:t>
      </w:r>
      <w:r>
        <w:rPr>
          <w:i/>
          <w:sz w:val="24"/>
        </w:rPr>
        <w:t>The Journal of Economic Literature</w:t>
      </w:r>
      <w:r>
        <w:rPr>
          <w:sz w:val="24"/>
        </w:rPr>
        <w:t>, June 2000.</w:t>
      </w:r>
    </w:p>
    <w:p w14:paraId="522A7FDE" w14:textId="77777777" w:rsidR="004B7DF7" w:rsidRDefault="004B7DF7">
      <w:pPr>
        <w:pStyle w:val="BodyText"/>
      </w:pPr>
    </w:p>
    <w:p w14:paraId="4378563E" w14:textId="77777777" w:rsidR="004B7DF7" w:rsidRDefault="00E86DF9">
      <w:pPr>
        <w:ind w:left="152" w:right="319"/>
        <w:rPr>
          <w:sz w:val="24"/>
        </w:rPr>
      </w:pPr>
      <w:r>
        <w:rPr>
          <w:sz w:val="24"/>
        </w:rPr>
        <w:t xml:space="preserve">Robin L. LeBlanc, </w:t>
      </w:r>
      <w:r>
        <w:rPr>
          <w:sz w:val="24"/>
          <w:u w:val="single"/>
        </w:rPr>
        <w:t>Bicycle Citizens: The Political World of the Japanese Housewife</w:t>
      </w:r>
      <w:r>
        <w:rPr>
          <w:sz w:val="24"/>
        </w:rPr>
        <w:t xml:space="preserve">. </w:t>
      </w:r>
      <w:r>
        <w:rPr>
          <w:i/>
          <w:sz w:val="24"/>
        </w:rPr>
        <w:t>The Journal of Japanese Studies</w:t>
      </w:r>
      <w:r>
        <w:rPr>
          <w:sz w:val="24"/>
        </w:rPr>
        <w:t>, Summer 2000.</w:t>
      </w:r>
    </w:p>
    <w:p w14:paraId="7A916641" w14:textId="77777777" w:rsidR="004B7DF7" w:rsidRDefault="004B7DF7">
      <w:pPr>
        <w:pStyle w:val="BodyText"/>
      </w:pPr>
    </w:p>
    <w:p w14:paraId="370CD4BC" w14:textId="77777777" w:rsidR="004B7DF7" w:rsidRDefault="00E86DF9">
      <w:pPr>
        <w:pStyle w:val="BodyText"/>
        <w:spacing w:before="0"/>
        <w:ind w:left="152" w:right="311"/>
      </w:pPr>
      <w:r>
        <w:t>Kumiko Fujimura-</w:t>
      </w:r>
      <w:proofErr w:type="spellStart"/>
      <w:r>
        <w:t>Fanselow</w:t>
      </w:r>
      <w:proofErr w:type="spellEnd"/>
      <w:r>
        <w:t xml:space="preserve"> and Atsuko Kameda, </w:t>
      </w:r>
      <w:r>
        <w:rPr>
          <w:u w:val="single"/>
        </w:rPr>
        <w:t>Japanese Women: New Feminist Perspectives on the</w:t>
      </w:r>
      <w:r>
        <w:t xml:space="preserve"> </w:t>
      </w:r>
      <w:r>
        <w:rPr>
          <w:u w:val="single"/>
        </w:rPr>
        <w:t>Past, Present, and Future</w:t>
      </w:r>
      <w:r>
        <w:t xml:space="preserve">. </w:t>
      </w:r>
      <w:r>
        <w:rPr>
          <w:i/>
        </w:rPr>
        <w:t>The Journal of Japanese Studies</w:t>
      </w:r>
      <w:r>
        <w:t>, 1998.</w:t>
      </w:r>
    </w:p>
    <w:p w14:paraId="0249F35D" w14:textId="77777777" w:rsidR="004B7DF7" w:rsidRDefault="004B7DF7">
      <w:pPr>
        <w:pStyle w:val="BodyText"/>
        <w:spacing w:before="10"/>
        <w:rPr>
          <w:sz w:val="15"/>
        </w:rPr>
      </w:pPr>
    </w:p>
    <w:p w14:paraId="6A09D9B3" w14:textId="77777777" w:rsidR="004B7DF7" w:rsidRDefault="00E86DF9">
      <w:pPr>
        <w:pStyle w:val="BodyText"/>
        <w:spacing w:before="100"/>
        <w:ind w:left="152"/>
      </w:pPr>
      <w:r>
        <w:t xml:space="preserve">John C. and Martha N. Beck, </w:t>
      </w:r>
      <w:r>
        <w:rPr>
          <w:u w:val="single"/>
        </w:rPr>
        <w:t>The Change of a Lifetime: Employment Patterns among Japan's Managerial</w:t>
      </w:r>
      <w:r>
        <w:t xml:space="preserve"> </w:t>
      </w:r>
      <w:r>
        <w:rPr>
          <w:u w:val="single"/>
        </w:rPr>
        <w:t>Elite</w:t>
      </w:r>
      <w:r>
        <w:t xml:space="preserve">. </w:t>
      </w:r>
      <w:r>
        <w:rPr>
          <w:i/>
        </w:rPr>
        <w:t>The Journal of Japanese Studies</w:t>
      </w:r>
      <w:r>
        <w:t>, Summer 1995 (Vol. 21, No. 2).</w:t>
      </w:r>
    </w:p>
    <w:p w14:paraId="16F19A99" w14:textId="77777777" w:rsidR="004B7DF7" w:rsidRDefault="004B7DF7">
      <w:pPr>
        <w:pStyle w:val="BodyText"/>
        <w:spacing w:before="10"/>
        <w:rPr>
          <w:sz w:val="15"/>
        </w:rPr>
      </w:pPr>
    </w:p>
    <w:p w14:paraId="4DC49FA5" w14:textId="77777777" w:rsidR="004B7DF7" w:rsidRDefault="00E86DF9">
      <w:pPr>
        <w:pStyle w:val="BodyText"/>
        <w:spacing w:before="101"/>
        <w:ind w:left="152" w:right="404"/>
      </w:pPr>
      <w:r>
        <w:t xml:space="preserve">Glenda Roberts, </w:t>
      </w:r>
      <w:r>
        <w:rPr>
          <w:u w:val="single"/>
        </w:rPr>
        <w:t>Staying on the Line: Blue-Collar Women in Contemporary Japan</w:t>
      </w:r>
      <w:r>
        <w:t xml:space="preserve">. </w:t>
      </w:r>
      <w:proofErr w:type="spellStart"/>
      <w:r>
        <w:rPr>
          <w:i/>
        </w:rPr>
        <w:t>Monumenta</w:t>
      </w:r>
      <w:proofErr w:type="spellEnd"/>
      <w:r>
        <w:rPr>
          <w:i/>
        </w:rPr>
        <w:t xml:space="preserve"> </w:t>
      </w:r>
      <w:proofErr w:type="spellStart"/>
      <w:r>
        <w:rPr>
          <w:i/>
        </w:rPr>
        <w:t>Nipponica</w:t>
      </w:r>
      <w:proofErr w:type="spellEnd"/>
      <w:r>
        <w:t>, Fall 1994.</w:t>
      </w:r>
    </w:p>
    <w:p w14:paraId="0B2D6266" w14:textId="77777777" w:rsidR="004B7DF7" w:rsidRDefault="004B7DF7">
      <w:pPr>
        <w:pStyle w:val="BodyText"/>
        <w:spacing w:before="8"/>
      </w:pPr>
    </w:p>
    <w:p w14:paraId="67249448" w14:textId="77777777" w:rsidR="004B7DF7" w:rsidRDefault="00E86DF9">
      <w:pPr>
        <w:ind w:left="152" w:right="116"/>
        <w:rPr>
          <w:sz w:val="24"/>
        </w:rPr>
      </w:pPr>
      <w:r>
        <w:rPr>
          <w:sz w:val="24"/>
        </w:rPr>
        <w:lastRenderedPageBreak/>
        <w:t xml:space="preserve">Sumiko </w:t>
      </w:r>
      <w:proofErr w:type="spellStart"/>
      <w:r>
        <w:rPr>
          <w:sz w:val="24"/>
        </w:rPr>
        <w:t>Iwao</w:t>
      </w:r>
      <w:proofErr w:type="spellEnd"/>
      <w:r>
        <w:rPr>
          <w:sz w:val="24"/>
        </w:rPr>
        <w:t xml:space="preserve">, </w:t>
      </w:r>
      <w:r>
        <w:rPr>
          <w:sz w:val="24"/>
          <w:u w:val="single"/>
        </w:rPr>
        <w:t>The Japanese Woman: Traditional Myth and Changing Reality</w:t>
      </w:r>
      <w:r>
        <w:rPr>
          <w:sz w:val="24"/>
        </w:rPr>
        <w:t xml:space="preserve">. </w:t>
      </w:r>
      <w:r>
        <w:rPr>
          <w:i/>
          <w:sz w:val="24"/>
        </w:rPr>
        <w:t>Contemporary Sociology</w:t>
      </w:r>
      <w:r>
        <w:rPr>
          <w:sz w:val="24"/>
        </w:rPr>
        <w:t>, January 1994.</w:t>
      </w:r>
    </w:p>
    <w:p w14:paraId="015974F6" w14:textId="77777777" w:rsidR="004B7DF7" w:rsidRDefault="004B7DF7">
      <w:pPr>
        <w:pStyle w:val="BodyText"/>
        <w:spacing w:before="8"/>
      </w:pPr>
    </w:p>
    <w:p w14:paraId="5FE8BCEF" w14:textId="77777777" w:rsidR="004B7DF7" w:rsidRDefault="00E86DF9">
      <w:pPr>
        <w:ind w:left="152"/>
        <w:rPr>
          <w:sz w:val="24"/>
        </w:rPr>
      </w:pPr>
      <w:r>
        <w:rPr>
          <w:sz w:val="24"/>
        </w:rPr>
        <w:t xml:space="preserve">Alice Lam, </w:t>
      </w:r>
      <w:r>
        <w:rPr>
          <w:sz w:val="24"/>
          <w:u w:val="single"/>
        </w:rPr>
        <w:t>Women and Japanese Management</w:t>
      </w:r>
      <w:r>
        <w:rPr>
          <w:sz w:val="24"/>
        </w:rPr>
        <w:t xml:space="preserve">. </w:t>
      </w:r>
      <w:proofErr w:type="spellStart"/>
      <w:r>
        <w:rPr>
          <w:i/>
          <w:sz w:val="24"/>
        </w:rPr>
        <w:t>Monumenta</w:t>
      </w:r>
      <w:proofErr w:type="spellEnd"/>
      <w:r>
        <w:rPr>
          <w:i/>
          <w:sz w:val="24"/>
        </w:rPr>
        <w:t xml:space="preserve"> </w:t>
      </w:r>
      <w:proofErr w:type="spellStart"/>
      <w:r>
        <w:rPr>
          <w:i/>
          <w:sz w:val="24"/>
        </w:rPr>
        <w:t>Nipponica</w:t>
      </w:r>
      <w:proofErr w:type="spellEnd"/>
      <w:r>
        <w:rPr>
          <w:sz w:val="24"/>
        </w:rPr>
        <w:t>, Winter 1993.</w:t>
      </w:r>
    </w:p>
    <w:p w14:paraId="7EA5062C" w14:textId="77777777" w:rsidR="004B7DF7" w:rsidRDefault="004B7DF7">
      <w:pPr>
        <w:pStyle w:val="BodyText"/>
        <w:spacing w:before="6"/>
        <w:rPr>
          <w:sz w:val="16"/>
        </w:rPr>
      </w:pPr>
    </w:p>
    <w:p w14:paraId="1BEABA20" w14:textId="77777777" w:rsidR="004B7DF7" w:rsidRDefault="00E86DF9">
      <w:pPr>
        <w:pStyle w:val="BodyText"/>
        <w:spacing w:before="100"/>
        <w:ind w:left="152" w:right="126"/>
      </w:pPr>
      <w:proofErr w:type="spellStart"/>
      <w:r>
        <w:t>Dorinne</w:t>
      </w:r>
      <w:proofErr w:type="spellEnd"/>
      <w:r>
        <w:t xml:space="preserve"> Kondo, </w:t>
      </w:r>
      <w:r>
        <w:rPr>
          <w:u w:val="single"/>
        </w:rPr>
        <w:t>Crafting Selves: Power, Gender, and Discourses of Identity in a Japanese Workplace,</w:t>
      </w:r>
      <w:r>
        <w:t xml:space="preserve"> and Matthews Masayuki </w:t>
      </w:r>
      <w:proofErr w:type="spellStart"/>
      <w:r>
        <w:t>Hamabata</w:t>
      </w:r>
      <w:proofErr w:type="spellEnd"/>
      <w:r>
        <w:t xml:space="preserve">, </w:t>
      </w:r>
      <w:r>
        <w:rPr>
          <w:u w:val="single"/>
        </w:rPr>
        <w:t>Crested Kimono: Power and Love in the Japanese Business Family.</w:t>
      </w:r>
    </w:p>
    <w:p w14:paraId="16F32615" w14:textId="77777777" w:rsidR="004B7DF7" w:rsidRDefault="00E86DF9" w:rsidP="009801F9">
      <w:pPr>
        <w:ind w:left="158"/>
        <w:rPr>
          <w:sz w:val="24"/>
        </w:rPr>
      </w:pPr>
      <w:r>
        <w:rPr>
          <w:i/>
          <w:sz w:val="24"/>
        </w:rPr>
        <w:t>Contemporary Sociology</w:t>
      </w:r>
      <w:r>
        <w:rPr>
          <w:sz w:val="24"/>
        </w:rPr>
        <w:t>, March 1992.</w:t>
      </w:r>
    </w:p>
    <w:p w14:paraId="6144F656" w14:textId="77777777" w:rsidR="009801F9" w:rsidRDefault="009801F9">
      <w:pPr>
        <w:spacing w:before="77"/>
        <w:ind w:left="152"/>
        <w:rPr>
          <w:sz w:val="24"/>
        </w:rPr>
      </w:pPr>
    </w:p>
    <w:p w14:paraId="2FB6FDAD" w14:textId="1A62F45B" w:rsidR="004B7DF7" w:rsidRDefault="00E86DF9" w:rsidP="009801F9">
      <w:pPr>
        <w:spacing w:before="0"/>
        <w:ind w:left="158"/>
        <w:rPr>
          <w:sz w:val="24"/>
        </w:rPr>
      </w:pPr>
      <w:r>
        <w:rPr>
          <w:sz w:val="24"/>
        </w:rPr>
        <w:t xml:space="preserve">Mary </w:t>
      </w:r>
      <w:proofErr w:type="spellStart"/>
      <w:r>
        <w:rPr>
          <w:sz w:val="24"/>
        </w:rPr>
        <w:t>Saso</w:t>
      </w:r>
      <w:proofErr w:type="spellEnd"/>
      <w:r>
        <w:rPr>
          <w:sz w:val="24"/>
        </w:rPr>
        <w:t xml:space="preserve">, </w:t>
      </w:r>
      <w:r>
        <w:rPr>
          <w:sz w:val="24"/>
          <w:u w:val="single"/>
        </w:rPr>
        <w:t>Women in the Japanese Workplace</w:t>
      </w:r>
      <w:r>
        <w:rPr>
          <w:sz w:val="24"/>
        </w:rPr>
        <w:t xml:space="preserve">. </w:t>
      </w:r>
      <w:r>
        <w:rPr>
          <w:i/>
          <w:sz w:val="24"/>
        </w:rPr>
        <w:t>Journal of Asian Studies</w:t>
      </w:r>
      <w:r>
        <w:rPr>
          <w:sz w:val="24"/>
        </w:rPr>
        <w:t>, February 1992.</w:t>
      </w:r>
    </w:p>
    <w:p w14:paraId="1A2E99E3" w14:textId="77777777" w:rsidR="004B7DF7" w:rsidRDefault="004B7DF7">
      <w:pPr>
        <w:pStyle w:val="BodyText"/>
        <w:spacing w:before="6"/>
        <w:rPr>
          <w:sz w:val="16"/>
        </w:rPr>
      </w:pPr>
    </w:p>
    <w:p w14:paraId="08D24A3F" w14:textId="77777777" w:rsidR="004B7DF7" w:rsidRDefault="00E86DF9">
      <w:pPr>
        <w:pStyle w:val="BodyText"/>
        <w:spacing w:before="101"/>
        <w:ind w:left="152"/>
      </w:pPr>
      <w:r>
        <w:t xml:space="preserve">James J. Shields, Jr., </w:t>
      </w:r>
      <w:r>
        <w:rPr>
          <w:u w:val="single"/>
        </w:rPr>
        <w:t>Japanese Schooling: Patterns of Socialization, Equality, and Political Control</w:t>
      </w:r>
      <w:r>
        <w:t>.</w:t>
      </w:r>
    </w:p>
    <w:p w14:paraId="06770FE2" w14:textId="77777777" w:rsidR="004B7DF7" w:rsidRDefault="00E86DF9">
      <w:pPr>
        <w:spacing w:before="8"/>
        <w:ind w:left="152"/>
        <w:rPr>
          <w:sz w:val="24"/>
        </w:rPr>
      </w:pPr>
      <w:r>
        <w:rPr>
          <w:i/>
          <w:sz w:val="24"/>
        </w:rPr>
        <w:t>Contemporary Sociology</w:t>
      </w:r>
      <w:r>
        <w:rPr>
          <w:sz w:val="24"/>
        </w:rPr>
        <w:t>, 1991.</w:t>
      </w:r>
    </w:p>
    <w:p w14:paraId="20A8FF09" w14:textId="77777777" w:rsidR="004B7DF7" w:rsidRDefault="004B7DF7">
      <w:pPr>
        <w:pStyle w:val="BodyText"/>
        <w:spacing w:before="5"/>
        <w:rPr>
          <w:sz w:val="25"/>
        </w:rPr>
      </w:pPr>
    </w:p>
    <w:p w14:paraId="0E4CBD03" w14:textId="77777777" w:rsidR="004B7DF7" w:rsidRDefault="00E86DF9">
      <w:pPr>
        <w:ind w:left="152" w:right="966"/>
        <w:rPr>
          <w:sz w:val="24"/>
        </w:rPr>
      </w:pPr>
      <w:r>
        <w:rPr>
          <w:sz w:val="24"/>
        </w:rPr>
        <w:t xml:space="preserve">Estelle James and Gail Benjamin, </w:t>
      </w:r>
      <w:r>
        <w:rPr>
          <w:sz w:val="24"/>
          <w:u w:val="single"/>
        </w:rPr>
        <w:t>Public Policy and Private Education in Japan</w:t>
      </w:r>
      <w:r>
        <w:rPr>
          <w:sz w:val="24"/>
        </w:rPr>
        <w:t xml:space="preserve">. </w:t>
      </w:r>
      <w:r>
        <w:rPr>
          <w:i/>
          <w:sz w:val="24"/>
        </w:rPr>
        <w:t xml:space="preserve">American Journal of Education </w:t>
      </w:r>
      <w:r>
        <w:rPr>
          <w:sz w:val="24"/>
        </w:rPr>
        <w:t>1990, Vol. 98.</w:t>
      </w:r>
    </w:p>
    <w:p w14:paraId="30FBCD2B" w14:textId="77777777" w:rsidR="004B7DF7" w:rsidRDefault="004B7DF7">
      <w:pPr>
        <w:pStyle w:val="BodyText"/>
        <w:spacing w:before="8"/>
      </w:pPr>
    </w:p>
    <w:p w14:paraId="46FAC37C" w14:textId="77777777" w:rsidR="004B7DF7" w:rsidRDefault="00E86DF9">
      <w:pPr>
        <w:ind w:left="152" w:right="264"/>
        <w:rPr>
          <w:sz w:val="24"/>
        </w:rPr>
      </w:pPr>
      <w:r>
        <w:rPr>
          <w:sz w:val="24"/>
        </w:rPr>
        <w:t xml:space="preserve">David E. </w:t>
      </w:r>
      <w:proofErr w:type="spellStart"/>
      <w:r>
        <w:rPr>
          <w:sz w:val="24"/>
        </w:rPr>
        <w:t>Apter</w:t>
      </w:r>
      <w:proofErr w:type="spellEnd"/>
      <w:r>
        <w:rPr>
          <w:sz w:val="24"/>
        </w:rPr>
        <w:t xml:space="preserve"> and </w:t>
      </w:r>
      <w:proofErr w:type="spellStart"/>
      <w:r>
        <w:rPr>
          <w:sz w:val="24"/>
        </w:rPr>
        <w:t>Nagayo</w:t>
      </w:r>
      <w:proofErr w:type="spellEnd"/>
      <w:r>
        <w:rPr>
          <w:sz w:val="24"/>
        </w:rPr>
        <w:t xml:space="preserve"> </w:t>
      </w:r>
      <w:proofErr w:type="spellStart"/>
      <w:r>
        <w:rPr>
          <w:sz w:val="24"/>
        </w:rPr>
        <w:t>Sawa</w:t>
      </w:r>
      <w:proofErr w:type="spellEnd"/>
      <w:r>
        <w:rPr>
          <w:sz w:val="24"/>
        </w:rPr>
        <w:t xml:space="preserve">, </w:t>
      </w:r>
      <w:r>
        <w:rPr>
          <w:sz w:val="24"/>
          <w:u w:val="single"/>
        </w:rPr>
        <w:t>Against the State: Politics and Social Protest in Japan</w:t>
      </w:r>
      <w:r>
        <w:rPr>
          <w:sz w:val="24"/>
        </w:rPr>
        <w:t xml:space="preserve">. </w:t>
      </w:r>
      <w:r>
        <w:rPr>
          <w:i/>
          <w:sz w:val="24"/>
        </w:rPr>
        <w:t xml:space="preserve">Journal of Political and Military Sociology </w:t>
      </w:r>
      <w:r>
        <w:rPr>
          <w:sz w:val="24"/>
        </w:rPr>
        <w:t>1988, Vol. 16.</w:t>
      </w:r>
    </w:p>
    <w:p w14:paraId="1D2A5639" w14:textId="77777777" w:rsidR="004B7DF7" w:rsidRDefault="004B7DF7">
      <w:pPr>
        <w:pStyle w:val="BodyText"/>
        <w:spacing w:before="8"/>
      </w:pPr>
    </w:p>
    <w:p w14:paraId="7C3A8AF1" w14:textId="77777777" w:rsidR="004B7DF7" w:rsidRDefault="00E86DF9">
      <w:pPr>
        <w:pStyle w:val="BodyText"/>
        <w:spacing w:before="1"/>
        <w:ind w:left="152"/>
      </w:pPr>
      <w:r>
        <w:t xml:space="preserve">Clair Brown and Joseph A. </w:t>
      </w:r>
      <w:proofErr w:type="spellStart"/>
      <w:r>
        <w:t>Pechman</w:t>
      </w:r>
      <w:proofErr w:type="spellEnd"/>
      <w:r>
        <w:t xml:space="preserve">, </w:t>
      </w:r>
      <w:r>
        <w:rPr>
          <w:u w:val="single"/>
        </w:rPr>
        <w:t>Gender in the Workplace</w:t>
      </w:r>
      <w:r>
        <w:t xml:space="preserve">. </w:t>
      </w:r>
      <w:r>
        <w:rPr>
          <w:i/>
        </w:rPr>
        <w:t xml:space="preserve">Ethics </w:t>
      </w:r>
      <w:r>
        <w:t>1988, Vol. 99.</w:t>
      </w:r>
    </w:p>
    <w:p w14:paraId="6CF12F44" w14:textId="77777777" w:rsidR="004B7DF7" w:rsidRDefault="004B7DF7">
      <w:pPr>
        <w:pStyle w:val="BodyText"/>
        <w:spacing w:before="6"/>
        <w:rPr>
          <w:sz w:val="16"/>
        </w:rPr>
      </w:pPr>
    </w:p>
    <w:p w14:paraId="7BAF3D4F" w14:textId="77777777" w:rsidR="004B7DF7" w:rsidRDefault="00E86DF9">
      <w:pPr>
        <w:spacing w:before="100"/>
        <w:ind w:left="152"/>
        <w:rPr>
          <w:sz w:val="24"/>
        </w:rPr>
      </w:pPr>
      <w:r>
        <w:rPr>
          <w:sz w:val="24"/>
        </w:rPr>
        <w:t xml:space="preserve">Anne Imamura, </w:t>
      </w:r>
      <w:r>
        <w:rPr>
          <w:sz w:val="24"/>
          <w:u w:val="single"/>
        </w:rPr>
        <w:t>Urban Japanese Housewives</w:t>
      </w:r>
      <w:r>
        <w:rPr>
          <w:sz w:val="24"/>
        </w:rPr>
        <w:t xml:space="preserve">. </w:t>
      </w:r>
      <w:r>
        <w:rPr>
          <w:i/>
          <w:sz w:val="24"/>
        </w:rPr>
        <w:t xml:space="preserve">American Journal of Sociology </w:t>
      </w:r>
      <w:r>
        <w:rPr>
          <w:sz w:val="24"/>
        </w:rPr>
        <w:t>1988, Vol. 93.</w:t>
      </w:r>
    </w:p>
    <w:p w14:paraId="0CCFF86A" w14:textId="77777777" w:rsidR="00B3760D" w:rsidRDefault="00B3760D">
      <w:pPr>
        <w:spacing w:before="100"/>
        <w:ind w:left="152"/>
        <w:rPr>
          <w:sz w:val="24"/>
        </w:rPr>
      </w:pPr>
    </w:p>
    <w:p w14:paraId="21799F99" w14:textId="77777777" w:rsidR="004B7DF7" w:rsidRDefault="00E86DF9">
      <w:pPr>
        <w:pStyle w:val="BodyText"/>
        <w:ind w:left="152" w:right="411"/>
      </w:pPr>
      <w:r>
        <w:t xml:space="preserve">Harold Stevenson, Hiroshi Azuma, and Kenji </w:t>
      </w:r>
      <w:proofErr w:type="spellStart"/>
      <w:r>
        <w:t>Hakuta</w:t>
      </w:r>
      <w:proofErr w:type="spellEnd"/>
      <w:r>
        <w:t xml:space="preserve">, </w:t>
      </w:r>
      <w:r>
        <w:rPr>
          <w:u w:val="single"/>
        </w:rPr>
        <w:t>Child Development and Education in Japan</w:t>
      </w:r>
      <w:r>
        <w:t xml:space="preserve">; and Mamoru </w:t>
      </w:r>
      <w:proofErr w:type="spellStart"/>
      <w:r>
        <w:t>Iga</w:t>
      </w:r>
      <w:proofErr w:type="spellEnd"/>
      <w:r>
        <w:t xml:space="preserve">, </w:t>
      </w:r>
      <w:r>
        <w:rPr>
          <w:u w:val="single"/>
        </w:rPr>
        <w:t>The Thorn in the Chrysanthemum: Suicide and Economic Success in Modern Japan</w:t>
      </w:r>
      <w:r>
        <w:t>.</w:t>
      </w:r>
    </w:p>
    <w:p w14:paraId="51EC870C" w14:textId="77777777" w:rsidR="004B7DF7" w:rsidRDefault="00E86DF9">
      <w:pPr>
        <w:ind w:left="152"/>
        <w:rPr>
          <w:sz w:val="24"/>
        </w:rPr>
      </w:pPr>
      <w:r>
        <w:rPr>
          <w:i/>
          <w:sz w:val="24"/>
        </w:rPr>
        <w:t xml:space="preserve">Contemporary Sociology </w:t>
      </w:r>
      <w:r>
        <w:rPr>
          <w:sz w:val="24"/>
        </w:rPr>
        <w:t>1988, Vol. 17.</w:t>
      </w:r>
    </w:p>
    <w:p w14:paraId="7A05C8B9" w14:textId="77777777" w:rsidR="004B7DF7" w:rsidRDefault="004B7DF7">
      <w:pPr>
        <w:pStyle w:val="BodyText"/>
        <w:spacing w:before="6"/>
        <w:rPr>
          <w:sz w:val="25"/>
        </w:rPr>
      </w:pPr>
    </w:p>
    <w:p w14:paraId="4AF25A97" w14:textId="77777777" w:rsidR="004B7DF7" w:rsidRDefault="00E86DF9">
      <w:pPr>
        <w:ind w:left="152"/>
        <w:rPr>
          <w:sz w:val="24"/>
        </w:rPr>
      </w:pPr>
      <w:r>
        <w:rPr>
          <w:sz w:val="24"/>
        </w:rPr>
        <w:t xml:space="preserve">Alice S. Rossi, Editor, </w:t>
      </w:r>
      <w:proofErr w:type="gramStart"/>
      <w:r>
        <w:rPr>
          <w:sz w:val="24"/>
          <w:u w:val="single"/>
        </w:rPr>
        <w:t>Gender</w:t>
      </w:r>
      <w:proofErr w:type="gramEnd"/>
      <w:r>
        <w:rPr>
          <w:sz w:val="24"/>
          <w:u w:val="single"/>
        </w:rPr>
        <w:t xml:space="preserve"> and the Life Course</w:t>
      </w:r>
      <w:r>
        <w:rPr>
          <w:sz w:val="24"/>
        </w:rPr>
        <w:t xml:space="preserve">. </w:t>
      </w:r>
      <w:r>
        <w:rPr>
          <w:i/>
          <w:sz w:val="24"/>
        </w:rPr>
        <w:t xml:space="preserve">American Journal of Sociology </w:t>
      </w:r>
      <w:r>
        <w:rPr>
          <w:sz w:val="24"/>
        </w:rPr>
        <w:t>1986, Vol. 91.</w:t>
      </w:r>
    </w:p>
    <w:p w14:paraId="4E8A3696" w14:textId="77777777" w:rsidR="004B7DF7" w:rsidRDefault="004B7DF7">
      <w:pPr>
        <w:pStyle w:val="BodyText"/>
        <w:spacing w:before="6"/>
        <w:rPr>
          <w:sz w:val="25"/>
        </w:rPr>
      </w:pPr>
    </w:p>
    <w:p w14:paraId="275CE944" w14:textId="07B865E2" w:rsidR="004B7DF7" w:rsidRDefault="00E86DF9" w:rsidP="001F5E9F">
      <w:pPr>
        <w:spacing w:before="100" w:after="240"/>
        <w:rPr>
          <w:b/>
          <w:sz w:val="24"/>
        </w:rPr>
      </w:pPr>
      <w:r>
        <w:rPr>
          <w:b/>
          <w:sz w:val="24"/>
        </w:rPr>
        <w:t>I</w:t>
      </w:r>
      <w:r>
        <w:rPr>
          <w:b/>
          <w:sz w:val="19"/>
        </w:rPr>
        <w:t xml:space="preserve">NVITED </w:t>
      </w:r>
      <w:r>
        <w:rPr>
          <w:b/>
          <w:sz w:val="24"/>
        </w:rPr>
        <w:t>L</w:t>
      </w:r>
      <w:r>
        <w:rPr>
          <w:b/>
          <w:sz w:val="19"/>
        </w:rPr>
        <w:t xml:space="preserve">ECTURES AND </w:t>
      </w:r>
      <w:r>
        <w:rPr>
          <w:b/>
          <w:sz w:val="24"/>
        </w:rPr>
        <w:t>C</w:t>
      </w:r>
      <w:r>
        <w:rPr>
          <w:b/>
          <w:sz w:val="19"/>
        </w:rPr>
        <w:t xml:space="preserve">ONFERENCE </w:t>
      </w:r>
      <w:r>
        <w:rPr>
          <w:b/>
          <w:sz w:val="24"/>
        </w:rPr>
        <w:t>P</w:t>
      </w:r>
      <w:r>
        <w:rPr>
          <w:b/>
          <w:sz w:val="19"/>
        </w:rPr>
        <w:t xml:space="preserve">RESENTATIONS </w:t>
      </w:r>
      <w:r>
        <w:rPr>
          <w:b/>
          <w:sz w:val="24"/>
        </w:rPr>
        <w:t>(2000-P</w:t>
      </w:r>
      <w:r>
        <w:rPr>
          <w:b/>
          <w:sz w:val="19"/>
        </w:rPr>
        <w:t>RESENT</w:t>
      </w:r>
      <w:r>
        <w:rPr>
          <w:b/>
          <w:sz w:val="24"/>
        </w:rPr>
        <w:t>)</w:t>
      </w:r>
    </w:p>
    <w:p w14:paraId="482931F1" w14:textId="644210CD" w:rsidR="00CA6557" w:rsidRPr="00CA6557" w:rsidRDefault="009107A0" w:rsidP="001F5E9F">
      <w:pPr>
        <w:spacing w:before="100" w:after="240"/>
        <w:rPr>
          <w:bCs/>
          <w:sz w:val="24"/>
        </w:rPr>
      </w:pPr>
      <w:r>
        <w:rPr>
          <w:bCs/>
          <w:sz w:val="24"/>
        </w:rPr>
        <w:t>Chair, “</w:t>
      </w:r>
      <w:r w:rsidR="00F906A7">
        <w:rPr>
          <w:bCs/>
          <w:sz w:val="24"/>
        </w:rPr>
        <w:t>Polishing Japan’s Silver: Aging Sustainably in the 21</w:t>
      </w:r>
      <w:r w:rsidR="00F906A7" w:rsidRPr="00F906A7">
        <w:rPr>
          <w:bCs/>
          <w:sz w:val="24"/>
          <w:vertAlign w:val="superscript"/>
        </w:rPr>
        <w:t>st</w:t>
      </w:r>
      <w:r w:rsidR="00F906A7">
        <w:rPr>
          <w:bCs/>
          <w:sz w:val="24"/>
        </w:rPr>
        <w:t xml:space="preserve"> Century.” </w:t>
      </w:r>
      <w:r w:rsidR="00E06D21">
        <w:rPr>
          <w:bCs/>
          <w:sz w:val="24"/>
        </w:rPr>
        <w:t xml:space="preserve">Symposium organized by the </w:t>
      </w:r>
      <w:r w:rsidR="00CA6557">
        <w:rPr>
          <w:bCs/>
          <w:sz w:val="24"/>
        </w:rPr>
        <w:t>Center for Global Partnership</w:t>
      </w:r>
      <w:r w:rsidR="00E06D21">
        <w:rPr>
          <w:bCs/>
          <w:sz w:val="24"/>
        </w:rPr>
        <w:t>, January 2022 (on-line).</w:t>
      </w:r>
    </w:p>
    <w:p w14:paraId="1B2BC017" w14:textId="7489233B" w:rsidR="002E05AB" w:rsidRPr="000D3786" w:rsidRDefault="008F5EB5" w:rsidP="001F5E9F">
      <w:pPr>
        <w:spacing w:before="100" w:after="240"/>
        <w:rPr>
          <w:bCs/>
          <w:sz w:val="24"/>
        </w:rPr>
      </w:pPr>
      <w:r w:rsidRPr="000D3786">
        <w:rPr>
          <w:bCs/>
          <w:sz w:val="24"/>
        </w:rPr>
        <w:t xml:space="preserve">“Japan’s Approach to Work-Family Balance: Policies without Teeth.” Indiana University, </w:t>
      </w:r>
      <w:r w:rsidR="00CF1C3D">
        <w:rPr>
          <w:color w:val="212121"/>
          <w:sz w:val="24"/>
          <w:szCs w:val="24"/>
        </w:rPr>
        <w:t>21</w:t>
      </w:r>
      <w:r w:rsidR="00CF1C3D">
        <w:rPr>
          <w:color w:val="212121"/>
          <w:sz w:val="24"/>
          <w:szCs w:val="24"/>
          <w:vertAlign w:val="superscript"/>
        </w:rPr>
        <w:t>st</w:t>
      </w:r>
      <w:r w:rsidR="00CF1C3D">
        <w:rPr>
          <w:color w:val="212121"/>
          <w:sz w:val="24"/>
          <w:szCs w:val="24"/>
        </w:rPr>
        <w:t> Century Japan Politics and Society Initiative</w:t>
      </w:r>
      <w:r w:rsidR="001E3D3E">
        <w:rPr>
          <w:color w:val="212121"/>
          <w:sz w:val="24"/>
          <w:szCs w:val="24"/>
        </w:rPr>
        <w:t>,</w:t>
      </w:r>
      <w:r w:rsidR="000D3786" w:rsidRPr="000D3786">
        <w:rPr>
          <w:bCs/>
          <w:sz w:val="24"/>
        </w:rPr>
        <w:t xml:space="preserve"> January 2022 (on-line).</w:t>
      </w:r>
    </w:p>
    <w:p w14:paraId="4D052D60" w14:textId="7D71C6BD" w:rsidR="008B7ED0" w:rsidRPr="00AD3F6A" w:rsidRDefault="008B7ED0" w:rsidP="008B7ED0">
      <w:pPr>
        <w:spacing w:line="240" w:lineRule="auto"/>
        <w:jc w:val="left"/>
        <w:rPr>
          <w:sz w:val="24"/>
          <w:szCs w:val="24"/>
        </w:rPr>
      </w:pPr>
      <w:bookmarkStart w:id="2" w:name="_Hlk29654888"/>
      <w:r>
        <w:rPr>
          <w:sz w:val="24"/>
          <w:szCs w:val="24"/>
        </w:rPr>
        <w:t>“</w:t>
      </w:r>
      <w:r w:rsidRPr="00AD3F6A">
        <w:rPr>
          <w:sz w:val="24"/>
          <w:szCs w:val="24"/>
        </w:rPr>
        <w:t>Fertility Intentions in Postindustrial Countries: A Gender-Essentialist Theory of Fertility</w:t>
      </w:r>
      <w:r>
        <w:rPr>
          <w:sz w:val="24"/>
          <w:szCs w:val="24"/>
        </w:rPr>
        <w:t xml:space="preserve">” </w:t>
      </w:r>
      <w:r w:rsidRPr="00AD3F6A">
        <w:rPr>
          <w:sz w:val="24"/>
          <w:szCs w:val="24"/>
        </w:rPr>
        <w:t>(with Sinn Won Han and Ohjae Gowen).</w:t>
      </w:r>
      <w:r>
        <w:rPr>
          <w:sz w:val="24"/>
          <w:szCs w:val="24"/>
        </w:rPr>
        <w:t xml:space="preserve"> Paper presented at the annual meeting of the American Sociological Association, August 2021</w:t>
      </w:r>
      <w:r w:rsidR="00913D10">
        <w:rPr>
          <w:sz w:val="24"/>
          <w:szCs w:val="24"/>
        </w:rPr>
        <w:t xml:space="preserve"> (on-line)</w:t>
      </w:r>
      <w:r>
        <w:rPr>
          <w:sz w:val="24"/>
          <w:szCs w:val="24"/>
        </w:rPr>
        <w:t>.</w:t>
      </w:r>
    </w:p>
    <w:p w14:paraId="7DF7C97E" w14:textId="77777777" w:rsidR="00E67309" w:rsidRDefault="00E67309" w:rsidP="00AD3F6A">
      <w:pPr>
        <w:rPr>
          <w:sz w:val="24"/>
          <w:szCs w:val="24"/>
        </w:rPr>
      </w:pPr>
    </w:p>
    <w:p w14:paraId="3F3F4659" w14:textId="148481D3" w:rsidR="008B7ED0" w:rsidRDefault="008B7ED0" w:rsidP="008B7ED0">
      <w:pPr>
        <w:spacing w:line="240" w:lineRule="auto"/>
        <w:jc w:val="left"/>
        <w:rPr>
          <w:sz w:val="24"/>
          <w:szCs w:val="24"/>
        </w:rPr>
      </w:pPr>
      <w:r>
        <w:rPr>
          <w:sz w:val="24"/>
          <w:szCs w:val="24"/>
        </w:rPr>
        <w:t>“Social Norms as Mechanisms in (Re)producing Inequality.” Keynote speech, 13</w:t>
      </w:r>
      <w:r w:rsidRPr="008B7ED0">
        <w:rPr>
          <w:sz w:val="24"/>
          <w:szCs w:val="24"/>
          <w:vertAlign w:val="superscript"/>
        </w:rPr>
        <w:t>th</w:t>
      </w:r>
      <w:r>
        <w:rPr>
          <w:sz w:val="24"/>
          <w:szCs w:val="24"/>
        </w:rPr>
        <w:t xml:space="preserve"> Annual INAS (International Network of Analytical Sociolog</w:t>
      </w:r>
      <w:r w:rsidR="00DC48F9">
        <w:rPr>
          <w:sz w:val="24"/>
          <w:szCs w:val="24"/>
        </w:rPr>
        <w:t>ists</w:t>
      </w:r>
      <w:r>
        <w:rPr>
          <w:sz w:val="24"/>
          <w:szCs w:val="24"/>
        </w:rPr>
        <w:t>) Conference, May 2021, Tokyo, Japan (on-line).</w:t>
      </w:r>
    </w:p>
    <w:p w14:paraId="6D698E4E" w14:textId="77777777" w:rsidR="008B7ED0" w:rsidRDefault="008B7ED0" w:rsidP="00136138">
      <w:pPr>
        <w:rPr>
          <w:sz w:val="24"/>
          <w:szCs w:val="24"/>
        </w:rPr>
      </w:pPr>
    </w:p>
    <w:p w14:paraId="162F7DD7" w14:textId="77777777" w:rsidR="00A126A6" w:rsidRDefault="00A126A6" w:rsidP="00913D10">
      <w:pPr>
        <w:jc w:val="left"/>
        <w:rPr>
          <w:sz w:val="24"/>
          <w:szCs w:val="24"/>
        </w:rPr>
      </w:pPr>
      <w:r>
        <w:rPr>
          <w:sz w:val="24"/>
          <w:szCs w:val="24"/>
        </w:rPr>
        <w:t xml:space="preserve">“Oh Baby: The Birth Dearth in Postindustrial Societies.” University of Chicago, Department of Sociology colloquium series, May 2021 (on-line). </w:t>
      </w:r>
    </w:p>
    <w:p w14:paraId="64A635C1" w14:textId="77777777" w:rsidR="00A126A6" w:rsidRDefault="00A126A6" w:rsidP="00913D10">
      <w:pPr>
        <w:jc w:val="left"/>
        <w:rPr>
          <w:sz w:val="24"/>
          <w:szCs w:val="24"/>
        </w:rPr>
      </w:pPr>
    </w:p>
    <w:p w14:paraId="4B4B9C63" w14:textId="36FB6032" w:rsidR="00136138" w:rsidRDefault="00913D10" w:rsidP="00913D10">
      <w:pPr>
        <w:jc w:val="left"/>
        <w:rPr>
          <w:sz w:val="24"/>
          <w:szCs w:val="24"/>
        </w:rPr>
      </w:pPr>
      <w:r>
        <w:rPr>
          <w:sz w:val="24"/>
          <w:szCs w:val="24"/>
        </w:rPr>
        <w:t>“</w:t>
      </w:r>
      <w:r w:rsidRPr="00B53F50">
        <w:rPr>
          <w:sz w:val="24"/>
          <w:szCs w:val="24"/>
        </w:rPr>
        <w:t>What’s the Use?</w:t>
      </w:r>
      <w:r>
        <w:rPr>
          <w:sz w:val="24"/>
          <w:szCs w:val="24"/>
        </w:rPr>
        <w:t xml:space="preserve">  </w:t>
      </w:r>
      <w:r w:rsidRPr="00B53F50">
        <w:rPr>
          <w:sz w:val="24"/>
          <w:szCs w:val="24"/>
        </w:rPr>
        <w:t>Low Fertility</w:t>
      </w:r>
      <w:r>
        <w:rPr>
          <w:sz w:val="24"/>
          <w:szCs w:val="24"/>
        </w:rPr>
        <w:t xml:space="preserve"> and Fathers’ Use of Childcare Leave in Japan.” Paper presented at the annual meeting of the Population Association of America, April 2021 (on-line). </w:t>
      </w:r>
    </w:p>
    <w:p w14:paraId="4486ACF3" w14:textId="77777777" w:rsidR="00E67309" w:rsidRDefault="00E67309" w:rsidP="00AD3F6A">
      <w:pPr>
        <w:rPr>
          <w:sz w:val="24"/>
          <w:szCs w:val="24"/>
        </w:rPr>
      </w:pPr>
    </w:p>
    <w:p w14:paraId="6112B8E7" w14:textId="6A9E4FFA" w:rsidR="00AD3F6A" w:rsidRDefault="00A126A6" w:rsidP="00AD3F6A">
      <w:pPr>
        <w:rPr>
          <w:sz w:val="24"/>
          <w:szCs w:val="24"/>
        </w:rPr>
      </w:pPr>
      <w:r>
        <w:rPr>
          <w:sz w:val="24"/>
          <w:szCs w:val="24"/>
        </w:rPr>
        <w:lastRenderedPageBreak/>
        <w:t xml:space="preserve">“How Japan Got </w:t>
      </w:r>
      <w:proofErr w:type="gramStart"/>
      <w:r>
        <w:rPr>
          <w:sz w:val="24"/>
          <w:szCs w:val="24"/>
        </w:rPr>
        <w:t>it</w:t>
      </w:r>
      <w:proofErr w:type="gramEnd"/>
      <w:r>
        <w:rPr>
          <w:sz w:val="24"/>
          <w:szCs w:val="24"/>
        </w:rPr>
        <w:t xml:space="preserve"> Wrong.” </w:t>
      </w:r>
      <w:r w:rsidR="00AD3F6A">
        <w:rPr>
          <w:sz w:val="24"/>
          <w:szCs w:val="24"/>
        </w:rPr>
        <w:t>University of Michigan</w:t>
      </w:r>
      <w:r>
        <w:rPr>
          <w:sz w:val="24"/>
          <w:szCs w:val="24"/>
        </w:rPr>
        <w:t>, Center for Japanese Studies Lecture Series, March 2021 (on-line).</w:t>
      </w:r>
    </w:p>
    <w:p w14:paraId="6F6834C1" w14:textId="77777777" w:rsidR="00AD3F6A" w:rsidRDefault="00AD3F6A" w:rsidP="00D56505">
      <w:pPr>
        <w:rPr>
          <w:sz w:val="24"/>
          <w:szCs w:val="24"/>
        </w:rPr>
      </w:pPr>
    </w:p>
    <w:p w14:paraId="576F87A9" w14:textId="4DB2B5A4" w:rsidR="00AD3F6A" w:rsidRDefault="005A5845" w:rsidP="00D56505">
      <w:pPr>
        <w:rPr>
          <w:sz w:val="24"/>
          <w:szCs w:val="24"/>
        </w:rPr>
      </w:pPr>
      <w:r>
        <w:rPr>
          <w:sz w:val="24"/>
          <w:szCs w:val="24"/>
        </w:rPr>
        <w:t>“How Japan Got It Wrong: Government Policy, Gender, and the Birth Rate.</w:t>
      </w:r>
      <w:r w:rsidR="00913D10">
        <w:rPr>
          <w:sz w:val="24"/>
          <w:szCs w:val="24"/>
        </w:rPr>
        <w:t>”</w:t>
      </w:r>
      <w:r>
        <w:rPr>
          <w:sz w:val="24"/>
          <w:szCs w:val="24"/>
        </w:rPr>
        <w:t xml:space="preserve"> </w:t>
      </w:r>
      <w:r w:rsidR="00AD3F6A">
        <w:rPr>
          <w:sz w:val="24"/>
          <w:szCs w:val="24"/>
        </w:rPr>
        <w:t>University of Chicag</w:t>
      </w:r>
      <w:r>
        <w:rPr>
          <w:sz w:val="24"/>
          <w:szCs w:val="24"/>
        </w:rPr>
        <w:t xml:space="preserve">o, </w:t>
      </w:r>
      <w:r w:rsidRPr="005A5845">
        <w:rPr>
          <w:rFonts w:cs="Helvetica"/>
          <w:color w:val="1C1C1C"/>
          <w:sz w:val="24"/>
          <w:szCs w:val="24"/>
          <w:shd w:val="clear" w:color="auto" w:fill="FFFFFF"/>
        </w:rPr>
        <w:t xml:space="preserve">14th Tetsuo </w:t>
      </w:r>
      <w:proofErr w:type="spellStart"/>
      <w:r w:rsidRPr="005A5845">
        <w:rPr>
          <w:rFonts w:cs="Helvetica"/>
          <w:color w:val="1C1C1C"/>
          <w:sz w:val="24"/>
          <w:szCs w:val="24"/>
          <w:shd w:val="clear" w:color="auto" w:fill="FFFFFF"/>
        </w:rPr>
        <w:t>Najita</w:t>
      </w:r>
      <w:proofErr w:type="spellEnd"/>
      <w:r w:rsidRPr="005A5845">
        <w:rPr>
          <w:rFonts w:cs="Helvetica"/>
          <w:color w:val="1C1C1C"/>
          <w:sz w:val="24"/>
          <w:szCs w:val="24"/>
          <w:shd w:val="clear" w:color="auto" w:fill="FFFFFF"/>
        </w:rPr>
        <w:t xml:space="preserve"> Distinguished Lecture in Japanese </w:t>
      </w:r>
      <w:r>
        <w:rPr>
          <w:rFonts w:cs="Helvetica"/>
          <w:color w:val="1C1C1C"/>
          <w:sz w:val="24"/>
          <w:szCs w:val="24"/>
          <w:shd w:val="clear" w:color="auto" w:fill="FFFFFF"/>
        </w:rPr>
        <w:t>Studies, February 23, 2021</w:t>
      </w:r>
      <w:r w:rsidR="00A126A6">
        <w:rPr>
          <w:rFonts w:cs="Helvetica"/>
          <w:color w:val="1C1C1C"/>
          <w:sz w:val="24"/>
          <w:szCs w:val="24"/>
          <w:shd w:val="clear" w:color="auto" w:fill="FFFFFF"/>
        </w:rPr>
        <w:t xml:space="preserve"> (on-line)</w:t>
      </w:r>
      <w:r w:rsidR="00913D10">
        <w:rPr>
          <w:rFonts w:cs="Helvetica"/>
          <w:color w:val="1C1C1C"/>
          <w:sz w:val="24"/>
          <w:szCs w:val="24"/>
          <w:shd w:val="clear" w:color="auto" w:fill="FFFFFF"/>
        </w:rPr>
        <w:t>.</w:t>
      </w:r>
      <w:r>
        <w:rPr>
          <w:rFonts w:cs="Helvetica"/>
          <w:color w:val="1C1C1C"/>
          <w:sz w:val="24"/>
          <w:szCs w:val="24"/>
          <w:shd w:val="clear" w:color="auto" w:fill="FFFFFF"/>
        </w:rPr>
        <w:t xml:space="preserve"> </w:t>
      </w:r>
    </w:p>
    <w:p w14:paraId="42839F6E" w14:textId="4E8816A0" w:rsidR="00E67309" w:rsidRDefault="00E67309" w:rsidP="00D56505">
      <w:pPr>
        <w:rPr>
          <w:sz w:val="24"/>
          <w:szCs w:val="24"/>
        </w:rPr>
      </w:pPr>
    </w:p>
    <w:p w14:paraId="55D8E5E5" w14:textId="4B127982" w:rsidR="00E67309" w:rsidRDefault="00A126A6" w:rsidP="00D56505">
      <w:pPr>
        <w:rPr>
          <w:sz w:val="24"/>
          <w:szCs w:val="24"/>
        </w:rPr>
      </w:pPr>
      <w:r>
        <w:rPr>
          <w:sz w:val="24"/>
          <w:szCs w:val="24"/>
        </w:rPr>
        <w:t xml:space="preserve">“The Birth Dearth in Postindustrial Societies.” </w:t>
      </w:r>
      <w:r w:rsidR="00E67309">
        <w:rPr>
          <w:sz w:val="24"/>
          <w:szCs w:val="24"/>
        </w:rPr>
        <w:t>Seoul National University</w:t>
      </w:r>
      <w:r>
        <w:rPr>
          <w:sz w:val="24"/>
          <w:szCs w:val="24"/>
        </w:rPr>
        <w:t>, January 2021 (on-line).</w:t>
      </w:r>
    </w:p>
    <w:p w14:paraId="22DA36B3" w14:textId="287129D3" w:rsidR="00E67309" w:rsidRDefault="00E67309" w:rsidP="00D56505">
      <w:pPr>
        <w:rPr>
          <w:sz w:val="24"/>
          <w:szCs w:val="24"/>
        </w:rPr>
      </w:pPr>
    </w:p>
    <w:p w14:paraId="3D32CADC" w14:textId="34F0E98B" w:rsidR="001F5E9F" w:rsidRDefault="001F5E9F" w:rsidP="00D56505">
      <w:pPr>
        <w:rPr>
          <w:sz w:val="24"/>
          <w:szCs w:val="24"/>
        </w:rPr>
      </w:pPr>
      <w:r>
        <w:rPr>
          <w:sz w:val="24"/>
          <w:szCs w:val="24"/>
        </w:rPr>
        <w:t xml:space="preserve">“The Rise of Singlehood in Japan: Dating, Rating, and Mating in an Age of Precarity” </w:t>
      </w:r>
      <w:bookmarkEnd w:id="2"/>
      <w:r>
        <w:rPr>
          <w:sz w:val="24"/>
          <w:szCs w:val="24"/>
        </w:rPr>
        <w:t xml:space="preserve">(coauthored with Eunmi Mun and Ekaterina Hertog). </w:t>
      </w:r>
      <w:bookmarkStart w:id="3" w:name="_Hlk29654842"/>
      <w:r w:rsidR="00B37F66">
        <w:rPr>
          <w:sz w:val="24"/>
          <w:szCs w:val="24"/>
        </w:rPr>
        <w:t>“</w:t>
      </w:r>
      <w:r>
        <w:rPr>
          <w:sz w:val="24"/>
          <w:szCs w:val="24"/>
        </w:rPr>
        <w:t xml:space="preserve">Social Sciences Korea Conference: Family Change and Inequality in East Asia.” </w:t>
      </w:r>
      <w:bookmarkEnd w:id="3"/>
      <w:r>
        <w:rPr>
          <w:sz w:val="24"/>
          <w:szCs w:val="24"/>
        </w:rPr>
        <w:t>James Joo-Jin Kim Program in Korean Studies, University of Pennsylvania, December 6-7, 2019.</w:t>
      </w:r>
    </w:p>
    <w:p w14:paraId="609D2453" w14:textId="77777777" w:rsidR="001F5E9F" w:rsidRDefault="001F5E9F" w:rsidP="00D56505">
      <w:pPr>
        <w:rPr>
          <w:sz w:val="24"/>
          <w:szCs w:val="24"/>
        </w:rPr>
      </w:pPr>
    </w:p>
    <w:p w14:paraId="07876C28" w14:textId="77777777" w:rsidR="00B3760D" w:rsidRDefault="00D56505" w:rsidP="00D56505">
      <w:pPr>
        <w:rPr>
          <w:sz w:val="24"/>
          <w:szCs w:val="24"/>
        </w:rPr>
      </w:pPr>
      <w:r w:rsidRPr="00D56505">
        <w:rPr>
          <w:sz w:val="24"/>
          <w:szCs w:val="24"/>
        </w:rPr>
        <w:t>“East Asia’s Demographic Future:  Too Much Family or</w:t>
      </w:r>
      <w:r>
        <w:rPr>
          <w:sz w:val="24"/>
          <w:szCs w:val="24"/>
        </w:rPr>
        <w:t xml:space="preserve"> </w:t>
      </w:r>
      <w:r w:rsidRPr="00D56505">
        <w:rPr>
          <w:sz w:val="24"/>
          <w:szCs w:val="24"/>
        </w:rPr>
        <w:t xml:space="preserve">Too Little?” </w:t>
      </w:r>
      <w:r w:rsidR="00FA123C" w:rsidRPr="00D56505">
        <w:rPr>
          <w:sz w:val="24"/>
          <w:szCs w:val="24"/>
        </w:rPr>
        <w:t xml:space="preserve">Invited lecture, Bocconi University, </w:t>
      </w:r>
      <w:r w:rsidR="007B19F0">
        <w:rPr>
          <w:sz w:val="24"/>
          <w:szCs w:val="24"/>
        </w:rPr>
        <w:t xml:space="preserve">Milan, </w:t>
      </w:r>
      <w:r w:rsidR="00FA123C" w:rsidRPr="00D56505">
        <w:rPr>
          <w:sz w:val="24"/>
          <w:szCs w:val="24"/>
        </w:rPr>
        <w:t>Italy, November 2019.</w:t>
      </w:r>
    </w:p>
    <w:p w14:paraId="714CF280" w14:textId="77777777" w:rsidR="00D56505" w:rsidRPr="00D56505" w:rsidRDefault="00D56505" w:rsidP="00D56505">
      <w:pPr>
        <w:rPr>
          <w:b/>
          <w:sz w:val="24"/>
          <w:szCs w:val="24"/>
        </w:rPr>
      </w:pPr>
    </w:p>
    <w:p w14:paraId="30000CA4" w14:textId="77777777" w:rsidR="00B3760D" w:rsidRDefault="00B3760D" w:rsidP="00B3760D">
      <w:pPr>
        <w:jc w:val="left"/>
        <w:rPr>
          <w:rFonts w:cs="Calibri"/>
          <w:sz w:val="24"/>
          <w:szCs w:val="24"/>
          <w:shd w:val="clear" w:color="auto" w:fill="FFFFFF"/>
        </w:rPr>
      </w:pPr>
      <w:r w:rsidRPr="00B3760D">
        <w:rPr>
          <w:rFonts w:cs="Calibri"/>
          <w:sz w:val="24"/>
          <w:szCs w:val="24"/>
        </w:rPr>
        <w:t>“</w:t>
      </w:r>
      <w:r w:rsidRPr="00B3760D">
        <w:rPr>
          <w:rFonts w:cs="Calibri"/>
          <w:sz w:val="24"/>
          <w:szCs w:val="24"/>
          <w:shd w:val="clear" w:color="auto" w:fill="FFFFFF"/>
        </w:rPr>
        <w:t>Gender Inequality and the Crisis of the Family in 21</w:t>
      </w:r>
      <w:r w:rsidRPr="00B3760D">
        <w:rPr>
          <w:rFonts w:cs="Calibri"/>
          <w:sz w:val="24"/>
          <w:szCs w:val="24"/>
          <w:shd w:val="clear" w:color="auto" w:fill="FFFFFF"/>
          <w:vertAlign w:val="superscript"/>
        </w:rPr>
        <w:t>st</w:t>
      </w:r>
      <w:r w:rsidRPr="00B3760D">
        <w:rPr>
          <w:rFonts w:cs="Calibri"/>
          <w:sz w:val="24"/>
          <w:szCs w:val="24"/>
          <w:shd w:val="clear" w:color="auto" w:fill="FFFFFF"/>
        </w:rPr>
        <w:t>-Century East Asia</w:t>
      </w:r>
      <w:r>
        <w:rPr>
          <w:rFonts w:cs="Calibri"/>
          <w:sz w:val="24"/>
          <w:szCs w:val="24"/>
          <w:shd w:val="clear" w:color="auto" w:fill="FFFFFF"/>
        </w:rPr>
        <w:t>.</w:t>
      </w:r>
      <w:r w:rsidRPr="00B3760D">
        <w:rPr>
          <w:rFonts w:cs="Calibri"/>
          <w:sz w:val="24"/>
          <w:szCs w:val="24"/>
          <w:shd w:val="clear" w:color="auto" w:fill="FFFFFF"/>
        </w:rPr>
        <w:t>”</w:t>
      </w:r>
      <w:r>
        <w:rPr>
          <w:rFonts w:cs="Calibri"/>
          <w:sz w:val="24"/>
          <w:szCs w:val="24"/>
          <w:shd w:val="clear" w:color="auto" w:fill="FFFFFF"/>
        </w:rPr>
        <w:t xml:space="preserve"> Keynote address, 16</w:t>
      </w:r>
      <w:r w:rsidRPr="00B3760D">
        <w:rPr>
          <w:rFonts w:cs="Calibri"/>
          <w:sz w:val="24"/>
          <w:szCs w:val="24"/>
          <w:shd w:val="clear" w:color="auto" w:fill="FFFFFF"/>
          <w:vertAlign w:val="superscript"/>
        </w:rPr>
        <w:t>th</w:t>
      </w:r>
      <w:r>
        <w:rPr>
          <w:rFonts w:cs="Calibri"/>
          <w:sz w:val="24"/>
          <w:szCs w:val="24"/>
          <w:shd w:val="clear" w:color="auto" w:fill="FFFFFF"/>
        </w:rPr>
        <w:t xml:space="preserve"> Annual </w:t>
      </w:r>
      <w:r w:rsidR="00FA123C">
        <w:rPr>
          <w:rFonts w:cs="Calibri"/>
          <w:sz w:val="24"/>
          <w:szCs w:val="24"/>
          <w:shd w:val="clear" w:color="auto" w:fill="FFFFFF"/>
        </w:rPr>
        <w:t xml:space="preserve">Conference of the </w:t>
      </w:r>
      <w:r>
        <w:rPr>
          <w:rFonts w:cs="Calibri"/>
          <w:sz w:val="24"/>
          <w:szCs w:val="24"/>
          <w:shd w:val="clear" w:color="auto" w:fill="FFFFFF"/>
        </w:rPr>
        <w:t>East Asia</w:t>
      </w:r>
      <w:r w:rsidR="00FA123C">
        <w:rPr>
          <w:rFonts w:cs="Calibri"/>
          <w:sz w:val="24"/>
          <w:szCs w:val="24"/>
          <w:shd w:val="clear" w:color="auto" w:fill="FFFFFF"/>
        </w:rPr>
        <w:t>n</w:t>
      </w:r>
      <w:r>
        <w:rPr>
          <w:rFonts w:cs="Calibri"/>
          <w:sz w:val="24"/>
          <w:szCs w:val="24"/>
          <w:shd w:val="clear" w:color="auto" w:fill="FFFFFF"/>
        </w:rPr>
        <w:t xml:space="preserve"> Policy </w:t>
      </w:r>
      <w:r w:rsidR="00FA123C">
        <w:rPr>
          <w:rFonts w:cs="Calibri"/>
          <w:sz w:val="24"/>
          <w:szCs w:val="24"/>
          <w:shd w:val="clear" w:color="auto" w:fill="FFFFFF"/>
        </w:rPr>
        <w:t xml:space="preserve">Research Network, </w:t>
      </w:r>
      <w:r>
        <w:rPr>
          <w:rFonts w:cs="Calibri"/>
          <w:sz w:val="24"/>
          <w:szCs w:val="24"/>
          <w:shd w:val="clear" w:color="auto" w:fill="FFFFFF"/>
        </w:rPr>
        <w:t>Taipei, Taiwan, July 2019</w:t>
      </w:r>
      <w:r w:rsidR="00FA123C">
        <w:rPr>
          <w:rFonts w:cs="Calibri"/>
          <w:sz w:val="24"/>
          <w:szCs w:val="24"/>
          <w:shd w:val="clear" w:color="auto" w:fill="FFFFFF"/>
        </w:rPr>
        <w:t xml:space="preserve">. </w:t>
      </w:r>
    </w:p>
    <w:p w14:paraId="0CF1B80A" w14:textId="77777777" w:rsidR="00B3760D" w:rsidRDefault="00B3760D" w:rsidP="00B3760D">
      <w:pPr>
        <w:pStyle w:val="BodyText"/>
        <w:spacing w:before="148"/>
        <w:ind w:left="151" w:right="325"/>
        <w:jc w:val="left"/>
      </w:pPr>
      <w:r>
        <w:t>“Empowering Managers, Empowering Women.” Keynote address, symposium at Showa Women’s University, Tokyo, June 2019.</w:t>
      </w:r>
    </w:p>
    <w:p w14:paraId="302DFD8C" w14:textId="77777777" w:rsidR="004B7DF7" w:rsidRDefault="00E86DF9" w:rsidP="00B3760D">
      <w:pPr>
        <w:pStyle w:val="BodyText"/>
        <w:spacing w:before="148"/>
        <w:ind w:left="151" w:right="325"/>
        <w:jc w:val="left"/>
      </w:pPr>
      <w:r>
        <w:t>“Changes in Postindustrial Family Formation: An Empirical Examination of Competing Theories” (with Sinn Won Han). Paper presented at the Annual Meetings of the Population Association of America, Austin, April 2019.</w:t>
      </w:r>
    </w:p>
    <w:p w14:paraId="6F64BA40" w14:textId="77777777" w:rsidR="004B7DF7" w:rsidRDefault="004B7DF7" w:rsidP="00B3760D">
      <w:pPr>
        <w:pStyle w:val="BodyText"/>
        <w:jc w:val="left"/>
      </w:pPr>
    </w:p>
    <w:p w14:paraId="064A13A7" w14:textId="77777777" w:rsidR="004B7DF7" w:rsidRDefault="00E86DF9" w:rsidP="00B3760D">
      <w:pPr>
        <w:pStyle w:val="BodyText"/>
        <w:spacing w:before="0"/>
        <w:ind w:left="151" w:right="253"/>
        <w:jc w:val="left"/>
      </w:pPr>
      <w:r>
        <w:t>Invited participant for Presidential Panel on “Understanding the Determinants of Low Fertility.” Panel at the Annual Meetings of the Population Association of America, Austin, April 2019.</w:t>
      </w:r>
    </w:p>
    <w:p w14:paraId="62E09E72" w14:textId="77777777" w:rsidR="004B7DF7" w:rsidRDefault="004B7DF7" w:rsidP="00FA123C">
      <w:pPr>
        <w:pStyle w:val="BodyText"/>
        <w:jc w:val="left"/>
      </w:pPr>
    </w:p>
    <w:p w14:paraId="5E2B5EC4" w14:textId="77777777" w:rsidR="004B7DF7" w:rsidRDefault="00E86DF9" w:rsidP="00FA123C">
      <w:pPr>
        <w:pStyle w:val="BodyText"/>
        <w:keepNext/>
        <w:spacing w:before="0"/>
        <w:ind w:left="158" w:right="115"/>
        <w:jc w:val="left"/>
      </w:pPr>
      <w:r>
        <w:t>“Paternity Leave Policy and Low Fertility in Japan: An Agent-Based Modeling Approach” (with Yun Zhou). Poster for invited poster session at the Annual Meetings of the Population Association of America, Austin, April 2019.</w:t>
      </w:r>
    </w:p>
    <w:p w14:paraId="40DF7FDC" w14:textId="77777777" w:rsidR="004B7DF7" w:rsidRDefault="004B7DF7" w:rsidP="00FA123C">
      <w:pPr>
        <w:pStyle w:val="BodyText"/>
        <w:jc w:val="left"/>
      </w:pPr>
    </w:p>
    <w:p w14:paraId="59390206" w14:textId="77777777" w:rsidR="004B7DF7" w:rsidRDefault="00E86DF9" w:rsidP="00FA123C">
      <w:pPr>
        <w:pStyle w:val="BodyText"/>
        <w:spacing w:before="1"/>
        <w:ind w:left="152"/>
        <w:jc w:val="left"/>
      </w:pPr>
      <w:r>
        <w:t>“Gender Inequality and the Crisis of the Family in 21</w:t>
      </w:r>
      <w:proofErr w:type="spellStart"/>
      <w:r>
        <w:rPr>
          <w:position w:val="6"/>
          <w:sz w:val="16"/>
        </w:rPr>
        <w:t>st</w:t>
      </w:r>
      <w:proofErr w:type="spellEnd"/>
      <w:r>
        <w:rPr>
          <w:position w:val="6"/>
          <w:sz w:val="16"/>
        </w:rPr>
        <w:t xml:space="preserve"> </w:t>
      </w:r>
      <w:r>
        <w:t>-Century Japan.” Invited inaugural lecture for contemporary Japan series at Ecole Haute Etude de Social Sciences, Paris, January 2019.</w:t>
      </w:r>
    </w:p>
    <w:p w14:paraId="7B0F779E" w14:textId="77777777" w:rsidR="004B7DF7" w:rsidRDefault="004B7DF7" w:rsidP="00FA123C">
      <w:pPr>
        <w:pStyle w:val="BodyText"/>
        <w:spacing w:before="8"/>
        <w:jc w:val="left"/>
      </w:pPr>
    </w:p>
    <w:p w14:paraId="1B6CE7A1" w14:textId="77777777" w:rsidR="004B7DF7" w:rsidRDefault="00E86DF9" w:rsidP="00FA123C">
      <w:pPr>
        <w:pStyle w:val="BodyText"/>
        <w:spacing w:before="1"/>
        <w:ind w:left="152" w:right="319"/>
        <w:jc w:val="left"/>
      </w:pPr>
      <w:r>
        <w:t>“Searching for a Marriage Mate in Postindustrial Japan.” Invited lecture for contemporary Japan series at Ecole Haute Etude de Social Sciences, Paris, January 2019.</w:t>
      </w:r>
    </w:p>
    <w:p w14:paraId="3BFECF73" w14:textId="77777777" w:rsidR="004B7DF7" w:rsidRDefault="004B7DF7" w:rsidP="00FA123C">
      <w:pPr>
        <w:pStyle w:val="BodyText"/>
        <w:spacing w:before="8"/>
        <w:jc w:val="left"/>
      </w:pPr>
    </w:p>
    <w:p w14:paraId="39693EF4" w14:textId="77777777" w:rsidR="004B7DF7" w:rsidRDefault="00E86DF9" w:rsidP="00FA123C">
      <w:pPr>
        <w:pStyle w:val="BodyText"/>
        <w:spacing w:before="1"/>
        <w:ind w:left="152" w:right="134"/>
        <w:jc w:val="left"/>
      </w:pPr>
      <w:r>
        <w:t>“Japan’s Demographic Dilemma: A Comparative Perspective.” Invited lecture for Symposium on “Demographic Aging in Japan and Beyond: Lessons from the World’s Most Aged Society.” Invited lecture at Maxwell School and Moynihan Institute of Global Affairs, Syracuse University, September 2018.</w:t>
      </w:r>
    </w:p>
    <w:p w14:paraId="15A0D7C2" w14:textId="77777777" w:rsidR="004B7DF7" w:rsidRDefault="004B7DF7" w:rsidP="00FA123C">
      <w:pPr>
        <w:pStyle w:val="BodyText"/>
        <w:jc w:val="left"/>
      </w:pPr>
    </w:p>
    <w:p w14:paraId="5681DB08" w14:textId="77777777" w:rsidR="004B7DF7" w:rsidRDefault="00E86DF9" w:rsidP="00FA123C">
      <w:pPr>
        <w:pStyle w:val="BodyText"/>
        <w:spacing w:before="0"/>
        <w:ind w:left="152" w:right="391"/>
        <w:jc w:val="left"/>
      </w:pPr>
      <w:r>
        <w:t>“Searching for a Spouse in Postindustrial Japan: ‘Just Right’ or ‘Good Enough’”? (</w:t>
      </w:r>
      <w:proofErr w:type="gramStart"/>
      <w:r>
        <w:t>with</w:t>
      </w:r>
      <w:proofErr w:type="gramEnd"/>
      <w:r>
        <w:t xml:space="preserve"> Eunmi Mun and Ekaterina Hertog). Presented at the Annual Meetings of the American Sociological Association, Philadelphia, August 2018.</w:t>
      </w:r>
    </w:p>
    <w:p w14:paraId="4EBCAC87" w14:textId="77777777" w:rsidR="004B7DF7" w:rsidRDefault="004B7DF7" w:rsidP="00FA123C">
      <w:pPr>
        <w:pStyle w:val="BodyText"/>
        <w:jc w:val="left"/>
      </w:pPr>
    </w:p>
    <w:p w14:paraId="3733A317" w14:textId="77777777" w:rsidR="004B7DF7" w:rsidRDefault="00E86DF9" w:rsidP="00FA123C">
      <w:pPr>
        <w:pStyle w:val="BodyText"/>
        <w:spacing w:before="0"/>
        <w:ind w:left="152"/>
        <w:jc w:val="left"/>
      </w:pPr>
      <w:r>
        <w:t>“Gender Inequality and Low Fertility: Japan and Beyond.” Invited lecture, Kyoto University, July 2018.</w:t>
      </w:r>
    </w:p>
    <w:p w14:paraId="53048059" w14:textId="77777777" w:rsidR="004B7DF7" w:rsidRDefault="004B7DF7" w:rsidP="00FA123C">
      <w:pPr>
        <w:jc w:val="left"/>
      </w:pPr>
    </w:p>
    <w:p w14:paraId="6EBCABBF" w14:textId="77777777" w:rsidR="004B7DF7" w:rsidRDefault="00FA123C" w:rsidP="00FA123C">
      <w:pPr>
        <w:pStyle w:val="BodyText"/>
        <w:spacing w:before="77"/>
        <w:ind w:left="152" w:right="658"/>
        <w:jc w:val="left"/>
      </w:pPr>
      <w:r>
        <w:t>“</w:t>
      </w:r>
      <w:r w:rsidR="00E86DF9">
        <w:t>Japan’s Demographic Dilemma: Causes and Consequences.” Invited lecture, Harvard Club of Japan (Tokyo), July 2018.</w:t>
      </w:r>
    </w:p>
    <w:p w14:paraId="5715C149" w14:textId="77777777" w:rsidR="004B7DF7" w:rsidRDefault="004B7DF7" w:rsidP="00FA123C">
      <w:pPr>
        <w:pStyle w:val="BodyText"/>
        <w:jc w:val="left"/>
      </w:pPr>
    </w:p>
    <w:p w14:paraId="78A4F3F2" w14:textId="77777777" w:rsidR="004B7DF7" w:rsidRDefault="00E86DF9" w:rsidP="00FA123C">
      <w:pPr>
        <w:pStyle w:val="BodyText"/>
        <w:spacing w:before="0"/>
        <w:ind w:left="152" w:right="209"/>
        <w:jc w:val="left"/>
      </w:pPr>
      <w:r>
        <w:lastRenderedPageBreak/>
        <w:t xml:space="preserve">“Low Fertility in Japan: A Comparative Perspective.” Invited lecture, Kyoto </w:t>
      </w:r>
      <w:proofErr w:type="spellStart"/>
      <w:r>
        <w:t>Gaikokugo</w:t>
      </w:r>
      <w:proofErr w:type="spellEnd"/>
      <w:r>
        <w:t xml:space="preserve"> </w:t>
      </w:r>
      <w:proofErr w:type="spellStart"/>
      <w:r>
        <w:t>Daigaku</w:t>
      </w:r>
      <w:proofErr w:type="spellEnd"/>
      <w:r>
        <w:t xml:space="preserve"> (Kyoto), June 2018.</w:t>
      </w:r>
    </w:p>
    <w:p w14:paraId="6B2F705D" w14:textId="77777777" w:rsidR="004B7DF7" w:rsidRDefault="004B7DF7" w:rsidP="00FA123C">
      <w:pPr>
        <w:pStyle w:val="BodyText"/>
        <w:jc w:val="left"/>
      </w:pPr>
    </w:p>
    <w:p w14:paraId="15F69DE4" w14:textId="77777777" w:rsidR="004B7DF7" w:rsidRDefault="00E86DF9" w:rsidP="00FA123C">
      <w:pPr>
        <w:pStyle w:val="BodyText"/>
        <w:spacing w:before="0"/>
        <w:ind w:left="152" w:right="242"/>
        <w:jc w:val="left"/>
      </w:pPr>
      <w:r>
        <w:t>“Gender Inequality, Institutional Change, and Fertility: A Comparative Perspective.” Eastern Sociological Society annual meetings, February 2018.</w:t>
      </w:r>
    </w:p>
    <w:p w14:paraId="31140247" w14:textId="77777777" w:rsidR="004B7DF7" w:rsidRDefault="004B7DF7" w:rsidP="00FA123C">
      <w:pPr>
        <w:pStyle w:val="BodyText"/>
        <w:jc w:val="left"/>
      </w:pPr>
    </w:p>
    <w:p w14:paraId="67A83E73" w14:textId="77777777" w:rsidR="004B7DF7" w:rsidRDefault="00E86DF9" w:rsidP="00FA123C">
      <w:pPr>
        <w:pStyle w:val="BodyText"/>
        <w:spacing w:before="0"/>
        <w:ind w:left="152" w:right="477"/>
        <w:jc w:val="left"/>
      </w:pPr>
      <w:r>
        <w:t>Organizer, panel on “Institutional Change and Gender Inequality.” Eastern Sociological Society annual meetings, February 2018.</w:t>
      </w:r>
    </w:p>
    <w:p w14:paraId="3C70A7C1" w14:textId="77777777" w:rsidR="004B7DF7" w:rsidRDefault="004B7DF7" w:rsidP="00FA123C">
      <w:pPr>
        <w:pStyle w:val="BodyText"/>
        <w:jc w:val="left"/>
      </w:pPr>
    </w:p>
    <w:p w14:paraId="48E0791F" w14:textId="77777777" w:rsidR="004B7DF7" w:rsidRDefault="00E86DF9" w:rsidP="00FA123C">
      <w:pPr>
        <w:pStyle w:val="BodyText"/>
        <w:spacing w:before="0"/>
        <w:ind w:left="152" w:right="152"/>
        <w:jc w:val="left"/>
      </w:pPr>
      <w:r>
        <w:t>“Highly-Educated Women’s Employment and Fertility in East Asia.” Presented at the European Consortium for Sociological Research meeting on “Institutions, Inequality and Social Dynamics,” Bocconi University (Milan), August 2017.</w:t>
      </w:r>
    </w:p>
    <w:p w14:paraId="66936437" w14:textId="77777777" w:rsidR="004B7DF7" w:rsidRDefault="004B7DF7" w:rsidP="00FA123C">
      <w:pPr>
        <w:pStyle w:val="BodyText"/>
        <w:jc w:val="left"/>
      </w:pPr>
    </w:p>
    <w:p w14:paraId="3F787689" w14:textId="77777777" w:rsidR="004B7DF7" w:rsidRDefault="00E86DF9" w:rsidP="00FA123C">
      <w:pPr>
        <w:pStyle w:val="BodyText"/>
        <w:spacing w:before="0"/>
        <w:ind w:left="152" w:right="126"/>
        <w:jc w:val="left"/>
      </w:pPr>
      <w:r>
        <w:t>“Babies, Work, or Both? The Interdependence of Women’s Employment and Fertility in East Asia” (with Eunsil Oh). Presented at the Annual Meetings of the American Sociological Association, Montreal, August 2017.</w:t>
      </w:r>
    </w:p>
    <w:p w14:paraId="0B683679" w14:textId="77777777" w:rsidR="004B7DF7" w:rsidRDefault="004B7DF7" w:rsidP="00FA123C">
      <w:pPr>
        <w:pStyle w:val="BodyText"/>
        <w:jc w:val="left"/>
      </w:pPr>
    </w:p>
    <w:p w14:paraId="37FE651F" w14:textId="77777777" w:rsidR="004B7DF7" w:rsidRDefault="00E86DF9" w:rsidP="00FA123C">
      <w:pPr>
        <w:pStyle w:val="BodyText"/>
        <w:spacing w:before="0"/>
        <w:ind w:left="151" w:right="535"/>
        <w:jc w:val="left"/>
      </w:pPr>
      <w:r>
        <w:t>“Men’s Long Work Hours: Processes of Legitimation and the Implications for Gender Inequality in Japan.” Presented at the Annual Meetings of the American Sociological Association, Montreal, August 2017.</w:t>
      </w:r>
    </w:p>
    <w:p w14:paraId="357A33B3" w14:textId="77777777" w:rsidR="004B7DF7" w:rsidRDefault="004B7DF7" w:rsidP="00FA123C">
      <w:pPr>
        <w:pStyle w:val="BodyText"/>
        <w:spacing w:before="10"/>
        <w:jc w:val="left"/>
      </w:pPr>
    </w:p>
    <w:p w14:paraId="2C1E20E9" w14:textId="77777777" w:rsidR="004B7DF7" w:rsidRDefault="00E86DF9" w:rsidP="00FA123C">
      <w:pPr>
        <w:pStyle w:val="BodyText"/>
        <w:spacing w:before="0"/>
        <w:ind w:left="152" w:right="369"/>
        <w:jc w:val="left"/>
      </w:pPr>
      <w:r>
        <w:t>“Japan as a Low-Fertility Society: A Comparative Analysis with Other Postindustrial Countries.” Invited lecture, Faculty of the Humanities and Social Sciences, Kyoto University, Japan, July 2017.</w:t>
      </w:r>
    </w:p>
    <w:p w14:paraId="1AE15E0B" w14:textId="77777777" w:rsidR="004B7DF7" w:rsidRDefault="004B7DF7" w:rsidP="00FA123C">
      <w:pPr>
        <w:pStyle w:val="BodyText"/>
        <w:jc w:val="left"/>
      </w:pPr>
    </w:p>
    <w:p w14:paraId="52E185D7" w14:textId="77777777" w:rsidR="004B7DF7" w:rsidRDefault="00E86DF9" w:rsidP="00FA123C">
      <w:pPr>
        <w:pStyle w:val="BodyText"/>
        <w:spacing w:before="0"/>
        <w:ind w:left="152" w:right="396"/>
        <w:jc w:val="left"/>
      </w:pPr>
      <w:r>
        <w:t>“Employment and Fertility Decisions among Highly-Educated Couples: A Four-Country Comparison.” Mobility Regime Symposium, Kyoto University, Japan, July 2017.</w:t>
      </w:r>
    </w:p>
    <w:p w14:paraId="30D86BA3" w14:textId="77777777" w:rsidR="004B7DF7" w:rsidRDefault="004B7DF7" w:rsidP="00FA123C">
      <w:pPr>
        <w:pStyle w:val="BodyText"/>
        <w:jc w:val="left"/>
      </w:pPr>
    </w:p>
    <w:p w14:paraId="79A62095" w14:textId="77777777" w:rsidR="004B7DF7" w:rsidRDefault="00E86DF9" w:rsidP="00FA123C">
      <w:pPr>
        <w:pStyle w:val="BodyText"/>
        <w:spacing w:before="0"/>
        <w:ind w:left="152" w:right="901"/>
        <w:jc w:val="left"/>
      </w:pPr>
      <w:r>
        <w:t>“Gender Inequality and Fertility Intentions: A Four-Country Comparison.” Paper presented at the Population Association of Japan Annual Meeting, Sendai University, Japan, June 2017.</w:t>
      </w:r>
    </w:p>
    <w:p w14:paraId="753CE232" w14:textId="77777777" w:rsidR="004B7DF7" w:rsidRDefault="004B7DF7" w:rsidP="00FA123C">
      <w:pPr>
        <w:pStyle w:val="BodyText"/>
        <w:jc w:val="left"/>
      </w:pPr>
    </w:p>
    <w:p w14:paraId="3BBE91EC" w14:textId="77777777" w:rsidR="004B7DF7" w:rsidRDefault="00E86DF9" w:rsidP="00FA123C">
      <w:pPr>
        <w:pStyle w:val="BodyText"/>
        <w:spacing w:before="0"/>
        <w:ind w:left="152" w:right="374"/>
        <w:jc w:val="left"/>
      </w:pPr>
      <w:r>
        <w:t>“The Low Birth Rate in Comparative Perspective.” Invited lecture, Ochanomizu University, Japan, June 2017.</w:t>
      </w:r>
    </w:p>
    <w:p w14:paraId="18F0EB05" w14:textId="77777777" w:rsidR="004B7DF7" w:rsidRDefault="004B7DF7" w:rsidP="00FA123C">
      <w:pPr>
        <w:pStyle w:val="BodyText"/>
        <w:jc w:val="left"/>
      </w:pPr>
    </w:p>
    <w:p w14:paraId="6D74E1F3" w14:textId="77777777" w:rsidR="004B7DF7" w:rsidRDefault="00E86DF9" w:rsidP="00FA123C">
      <w:pPr>
        <w:pStyle w:val="BodyText"/>
        <w:spacing w:before="0"/>
        <w:ind w:left="152" w:right="356"/>
        <w:jc w:val="left"/>
      </w:pPr>
      <w:r>
        <w:t>“Postindustrial Fertility Ideals, Intentions, and Gender Inequality: A Comparative Qualitative Analysis.” Paper presented at the Annual Meetings of the Population Association of America, Chicago, April 2017.</w:t>
      </w:r>
    </w:p>
    <w:p w14:paraId="380D1DE4" w14:textId="77777777" w:rsidR="004B7DF7" w:rsidRDefault="004B7DF7" w:rsidP="00FA123C">
      <w:pPr>
        <w:pStyle w:val="BodyText"/>
        <w:jc w:val="left"/>
      </w:pPr>
    </w:p>
    <w:p w14:paraId="6A407BFB" w14:textId="77777777" w:rsidR="004B7DF7" w:rsidRDefault="00E86DF9" w:rsidP="00FA123C">
      <w:pPr>
        <w:pStyle w:val="BodyText"/>
        <w:spacing w:before="0"/>
        <w:ind w:left="152" w:right="365"/>
        <w:jc w:val="left"/>
      </w:pPr>
      <w:r>
        <w:t>“Perceived Economic Insecurity, Gender Egalitarianism, and Fertility Intentions in Spain: A Qualitative Analysis” (with Xiana Bueno). Paper presented at the Annual Meetings of the Population Association of America, Chicago, April 2017.</w:t>
      </w:r>
    </w:p>
    <w:p w14:paraId="46E14950" w14:textId="77777777" w:rsidR="004B7DF7" w:rsidRDefault="004B7DF7" w:rsidP="00FA123C">
      <w:pPr>
        <w:pStyle w:val="BodyText"/>
        <w:jc w:val="left"/>
      </w:pPr>
    </w:p>
    <w:p w14:paraId="4BC668F0" w14:textId="77777777" w:rsidR="004B7DF7" w:rsidRDefault="00E86DF9" w:rsidP="00FA123C">
      <w:pPr>
        <w:pStyle w:val="BodyText"/>
        <w:spacing w:before="0"/>
        <w:ind w:left="152" w:right="576"/>
        <w:jc w:val="left"/>
      </w:pPr>
      <w:r>
        <w:t>“Postindustrial Low Fertility in Europe and East Asia: Lessons for Singapore.” National University of Singapore, Distinguished Public Lecture on Family and Population, January 2017.</w:t>
      </w:r>
    </w:p>
    <w:p w14:paraId="15B4A817" w14:textId="77777777" w:rsidR="004B7DF7" w:rsidRDefault="004B7DF7" w:rsidP="00FA123C">
      <w:pPr>
        <w:pStyle w:val="BodyText"/>
        <w:jc w:val="left"/>
      </w:pPr>
    </w:p>
    <w:p w14:paraId="4EA13938" w14:textId="77777777" w:rsidR="004B7DF7" w:rsidRDefault="00E86DF9" w:rsidP="00FA123C">
      <w:pPr>
        <w:pStyle w:val="BodyText"/>
        <w:spacing w:before="0"/>
        <w:ind w:left="152" w:right="624"/>
        <w:jc w:val="left"/>
      </w:pPr>
      <w:r>
        <w:t>“Two Decades of Gender-Role Attitude Change in Europe.” Centre for Family Population Research, National University of Singapore, January 2017.</w:t>
      </w:r>
    </w:p>
    <w:p w14:paraId="1A1D0265" w14:textId="77777777" w:rsidR="004B7DF7" w:rsidRDefault="004B7DF7" w:rsidP="00FA123C">
      <w:pPr>
        <w:jc w:val="left"/>
      </w:pPr>
    </w:p>
    <w:p w14:paraId="65F1A97E" w14:textId="77777777" w:rsidR="004B7DF7" w:rsidRDefault="00E86DF9" w:rsidP="00FA123C">
      <w:pPr>
        <w:pStyle w:val="BodyText"/>
        <w:spacing w:before="77"/>
        <w:ind w:left="152" w:right="518"/>
        <w:jc w:val="left"/>
      </w:pPr>
      <w:r>
        <w:t>“Gender Inequality and Family Formation: A Comparative Analysis of Europe and East Asia.” Emory University, invited lecture, November 2016.</w:t>
      </w:r>
    </w:p>
    <w:p w14:paraId="03002796" w14:textId="77777777" w:rsidR="004B7DF7" w:rsidRDefault="004B7DF7" w:rsidP="00FA123C">
      <w:pPr>
        <w:pStyle w:val="BodyText"/>
        <w:spacing w:before="2"/>
        <w:jc w:val="left"/>
        <w:rPr>
          <w:sz w:val="22"/>
        </w:rPr>
      </w:pPr>
    </w:p>
    <w:p w14:paraId="37FB4CAE" w14:textId="77777777" w:rsidR="004B7DF7" w:rsidRDefault="00E86DF9" w:rsidP="00FA123C">
      <w:pPr>
        <w:pStyle w:val="BodyText"/>
        <w:spacing w:before="1"/>
        <w:ind w:left="152" w:right="617"/>
        <w:jc w:val="left"/>
      </w:pPr>
      <w:r>
        <w:t xml:space="preserve">“The Return of the Family? Variation across Postindustrial Societies.” </w:t>
      </w:r>
      <w:proofErr w:type="gramStart"/>
      <w:r>
        <w:t>London School of Economics,</w:t>
      </w:r>
      <w:proofErr w:type="gramEnd"/>
      <w:r>
        <w:t xml:space="preserve"> invited lecture, October 2016.</w:t>
      </w:r>
    </w:p>
    <w:p w14:paraId="3EB988FA" w14:textId="77777777" w:rsidR="004B7DF7" w:rsidRDefault="004B7DF7" w:rsidP="00FA123C">
      <w:pPr>
        <w:pStyle w:val="BodyText"/>
        <w:spacing w:before="8"/>
        <w:jc w:val="left"/>
      </w:pPr>
    </w:p>
    <w:p w14:paraId="6EC8C086" w14:textId="77777777" w:rsidR="004B7DF7" w:rsidRDefault="00E86DF9" w:rsidP="00FA123C">
      <w:pPr>
        <w:pStyle w:val="BodyText"/>
        <w:spacing w:before="1"/>
        <w:ind w:left="151" w:right="170"/>
        <w:jc w:val="left"/>
      </w:pPr>
      <w:r>
        <w:lastRenderedPageBreak/>
        <w:t>“Culture, Institutions, and the Decline of the Family in Europe and East Asia.” Cornell University, invited lecture, September 2016.</w:t>
      </w:r>
    </w:p>
    <w:p w14:paraId="268ECF7D" w14:textId="77777777" w:rsidR="004B7DF7" w:rsidRDefault="004B7DF7" w:rsidP="00FA123C">
      <w:pPr>
        <w:pStyle w:val="BodyText"/>
        <w:spacing w:before="8"/>
        <w:jc w:val="left"/>
      </w:pPr>
    </w:p>
    <w:p w14:paraId="4FBABD29" w14:textId="77777777" w:rsidR="004B7DF7" w:rsidRDefault="00E86DF9" w:rsidP="00FA123C">
      <w:pPr>
        <w:pStyle w:val="BodyText"/>
        <w:spacing w:before="1"/>
        <w:ind w:left="151" w:right="128"/>
        <w:jc w:val="left"/>
      </w:pPr>
      <w:r>
        <w:t>“The Gender Division of Labor and Second Births: Labor Market Institutions and Fertility in Japan” (with Nobuko Nagase). Paper presented at the Annual Meetings of the American Sociological Association, Seattle, August 2016.</w:t>
      </w:r>
    </w:p>
    <w:p w14:paraId="49F7A410" w14:textId="77777777" w:rsidR="004B7DF7" w:rsidRDefault="004B7DF7" w:rsidP="00FA123C">
      <w:pPr>
        <w:pStyle w:val="BodyText"/>
        <w:jc w:val="left"/>
      </w:pPr>
    </w:p>
    <w:p w14:paraId="3C5DCF4E" w14:textId="77777777" w:rsidR="004B7DF7" w:rsidRDefault="00E86DF9" w:rsidP="00FA123C">
      <w:pPr>
        <w:pStyle w:val="BodyText"/>
        <w:spacing w:before="0"/>
        <w:ind w:left="151" w:right="457"/>
        <w:jc w:val="left"/>
      </w:pPr>
      <w:r>
        <w:t>“Gender Inequality and Fertility Intentions in Low-Fertility Settings: Evidence from Japan and South Korea” (with Eunsil Oh). Paper presented at the Association for Asian Studies in Asia Meeting, Kyoto, July 2016.</w:t>
      </w:r>
    </w:p>
    <w:p w14:paraId="75E6C6D6" w14:textId="77777777" w:rsidR="004B7DF7" w:rsidRDefault="004B7DF7" w:rsidP="00FA123C">
      <w:pPr>
        <w:pStyle w:val="BodyText"/>
        <w:spacing w:before="5"/>
        <w:jc w:val="left"/>
        <w:rPr>
          <w:sz w:val="35"/>
        </w:rPr>
      </w:pPr>
    </w:p>
    <w:p w14:paraId="31670856" w14:textId="77777777" w:rsidR="004B7DF7" w:rsidRDefault="00E86DF9" w:rsidP="00FA123C">
      <w:pPr>
        <w:pStyle w:val="BodyText"/>
        <w:spacing w:before="0"/>
        <w:ind w:left="151" w:right="510"/>
        <w:jc w:val="left"/>
      </w:pPr>
      <w:r>
        <w:t>Organizer, panel on “Changing Dynamics of Marriage and Family in East Asia,” Association for Asian Studies in Asia Meeting, Kyoto, July 2016.</w:t>
      </w:r>
    </w:p>
    <w:p w14:paraId="58B7AA2D" w14:textId="77777777" w:rsidR="004B7DF7" w:rsidRDefault="004B7DF7" w:rsidP="00FA123C">
      <w:pPr>
        <w:pStyle w:val="BodyText"/>
        <w:jc w:val="left"/>
      </w:pPr>
    </w:p>
    <w:p w14:paraId="19085F82" w14:textId="77777777" w:rsidR="004B7DF7" w:rsidRDefault="00E86DF9" w:rsidP="00FA123C">
      <w:pPr>
        <w:pStyle w:val="BodyText"/>
        <w:spacing w:before="0"/>
        <w:ind w:left="151"/>
        <w:jc w:val="left"/>
      </w:pPr>
      <w:r>
        <w:t>“</w:t>
      </w:r>
      <w:proofErr w:type="spellStart"/>
      <w:r>
        <w:t>Womenomics</w:t>
      </w:r>
      <w:proofErr w:type="spellEnd"/>
      <w:r>
        <w:t xml:space="preserve"> and the Push for Change,” Showa University symposium, Tokyo, Japan, June 2016.</w:t>
      </w:r>
    </w:p>
    <w:p w14:paraId="7144CBED" w14:textId="77777777" w:rsidR="004B7DF7" w:rsidRDefault="004B7DF7" w:rsidP="00FA123C">
      <w:pPr>
        <w:pStyle w:val="BodyText"/>
        <w:spacing w:before="6"/>
        <w:jc w:val="left"/>
        <w:rPr>
          <w:sz w:val="25"/>
        </w:rPr>
      </w:pPr>
    </w:p>
    <w:p w14:paraId="77502ACC" w14:textId="77777777" w:rsidR="004B7DF7" w:rsidRDefault="00E86DF9" w:rsidP="00FA123C">
      <w:pPr>
        <w:pStyle w:val="BodyText"/>
        <w:spacing w:before="0"/>
        <w:ind w:left="151" w:right="375"/>
        <w:jc w:val="left"/>
      </w:pPr>
      <w:r>
        <w:t>“Fertility Intentions and Gender-Role Specialization in Japan” (with Yuko Hara). Paper presented at the Population Association of America Meeting, Washington D.C., April 2016.</w:t>
      </w:r>
    </w:p>
    <w:p w14:paraId="5986BCEF" w14:textId="77777777" w:rsidR="004B7DF7" w:rsidRDefault="004B7DF7" w:rsidP="00FA123C">
      <w:pPr>
        <w:pStyle w:val="BodyText"/>
        <w:jc w:val="left"/>
      </w:pPr>
    </w:p>
    <w:p w14:paraId="210AFB29" w14:textId="77777777" w:rsidR="004B7DF7" w:rsidRDefault="00E86DF9" w:rsidP="00FA123C">
      <w:pPr>
        <w:pStyle w:val="BodyText"/>
        <w:spacing w:before="0"/>
        <w:ind w:left="151" w:right="383"/>
        <w:jc w:val="left"/>
      </w:pPr>
      <w:r>
        <w:t>“Gender Equity and the Fertility Gap in Spain: A Qualitative Analysis of Fertility Ideals and Intentions” (with Xiana Bueno-Garcia). Paper presented at the Population Association of America Meeting, Washington D.C., April 2016.</w:t>
      </w:r>
    </w:p>
    <w:p w14:paraId="3D5221AC" w14:textId="77777777" w:rsidR="004B7DF7" w:rsidRDefault="004B7DF7" w:rsidP="00FA123C">
      <w:pPr>
        <w:pStyle w:val="BodyText"/>
        <w:jc w:val="left"/>
      </w:pPr>
    </w:p>
    <w:p w14:paraId="12E28BCB" w14:textId="77777777" w:rsidR="004B7DF7" w:rsidRDefault="00E86DF9" w:rsidP="00FA123C">
      <w:pPr>
        <w:pStyle w:val="BodyText"/>
        <w:spacing w:before="0"/>
        <w:ind w:left="151" w:right="292"/>
        <w:jc w:val="left"/>
      </w:pPr>
      <w:r>
        <w:t>Brinton, Mary C. and Eunsil Oh. “Gender Equity and Fertility Intentions in ‘Lowest-Low’ Fertility Settings: The Case of South Korea,” Population Association of America Meeting, San Diego, April 2015.</w:t>
      </w:r>
    </w:p>
    <w:p w14:paraId="1819A917" w14:textId="77777777" w:rsidR="004B7DF7" w:rsidRDefault="004B7DF7" w:rsidP="00FA123C">
      <w:pPr>
        <w:pStyle w:val="BodyText"/>
        <w:jc w:val="left"/>
      </w:pPr>
    </w:p>
    <w:p w14:paraId="2B788FA1" w14:textId="77777777" w:rsidR="004B7DF7" w:rsidRDefault="00E86DF9" w:rsidP="00FA123C">
      <w:pPr>
        <w:pStyle w:val="BodyText"/>
        <w:spacing w:before="0"/>
        <w:ind w:left="151" w:right="927"/>
        <w:jc w:val="left"/>
      </w:pPr>
      <w:r>
        <w:t>“Gender Roles, Labor Markets, and Fertility in the Postindustrial World.” Invited lecture, Tohoku University, December 2015.</w:t>
      </w:r>
    </w:p>
    <w:p w14:paraId="4B2AD6C6" w14:textId="77777777" w:rsidR="004B7DF7" w:rsidRDefault="004B7DF7" w:rsidP="00FA123C">
      <w:pPr>
        <w:pStyle w:val="BodyText"/>
        <w:jc w:val="left"/>
      </w:pPr>
    </w:p>
    <w:p w14:paraId="457E481D" w14:textId="77777777" w:rsidR="004B7DF7" w:rsidRDefault="00E86DF9" w:rsidP="00FA123C">
      <w:pPr>
        <w:pStyle w:val="BodyText"/>
        <w:spacing w:before="0"/>
        <w:ind w:left="151" w:right="447"/>
        <w:jc w:val="left"/>
      </w:pPr>
      <w:r>
        <w:t xml:space="preserve">“Second-Chance Labor Markets: Benefits for Women and Men.” Invited lecture, Nihon Joshi </w:t>
      </w:r>
      <w:proofErr w:type="spellStart"/>
      <w:r>
        <w:t>Daigaku</w:t>
      </w:r>
      <w:proofErr w:type="spellEnd"/>
      <w:r>
        <w:t>, December 2015.</w:t>
      </w:r>
    </w:p>
    <w:p w14:paraId="18A166BD" w14:textId="77777777" w:rsidR="004B7DF7" w:rsidRDefault="004B7DF7" w:rsidP="00FA123C">
      <w:pPr>
        <w:pStyle w:val="BodyText"/>
        <w:jc w:val="left"/>
      </w:pPr>
    </w:p>
    <w:p w14:paraId="02EF3136" w14:textId="77777777" w:rsidR="004B7DF7" w:rsidRDefault="00E86DF9" w:rsidP="00FA123C">
      <w:pPr>
        <w:pStyle w:val="BodyText"/>
        <w:spacing w:before="0"/>
        <w:ind w:left="151" w:right="362"/>
        <w:jc w:val="left"/>
      </w:pPr>
      <w:r>
        <w:t>Discussant, “The</w:t>
      </w:r>
      <w:r w:rsidR="00FA123C">
        <w:t xml:space="preserve"> Two</w:t>
      </w:r>
      <w:r>
        <w:t xml:space="preserve"> Lost Decades and the Transformation of Japanese Society.” Reischauer Institute, Harvard University, November 2015.</w:t>
      </w:r>
    </w:p>
    <w:p w14:paraId="2D3FA236" w14:textId="77777777" w:rsidR="004B7DF7" w:rsidRDefault="004B7DF7" w:rsidP="00FA123C">
      <w:pPr>
        <w:pStyle w:val="BodyText"/>
        <w:jc w:val="left"/>
      </w:pPr>
    </w:p>
    <w:p w14:paraId="7D3EB0EE" w14:textId="77777777" w:rsidR="004B7DF7" w:rsidRDefault="00E86DF9" w:rsidP="00FA123C">
      <w:pPr>
        <w:pStyle w:val="BodyText"/>
        <w:spacing w:before="0"/>
        <w:ind w:left="151" w:right="317"/>
        <w:jc w:val="left"/>
      </w:pPr>
      <w:r>
        <w:t>Invited Lecture, “Paradoxes of Work and Family in the Postindustrial World.” Meet the Scholar series in the Graduate Commons Program, Harvard University, September 2015.</w:t>
      </w:r>
    </w:p>
    <w:p w14:paraId="69169DF5" w14:textId="77777777" w:rsidR="004B7DF7" w:rsidRDefault="004B7DF7" w:rsidP="00FA123C">
      <w:pPr>
        <w:pStyle w:val="BodyText"/>
        <w:jc w:val="left"/>
      </w:pPr>
    </w:p>
    <w:p w14:paraId="23B6B7D1" w14:textId="77777777" w:rsidR="004B7DF7" w:rsidRDefault="00E86DF9" w:rsidP="00FA123C">
      <w:pPr>
        <w:pStyle w:val="BodyText"/>
        <w:spacing w:before="0"/>
        <w:ind w:left="151" w:right="349"/>
        <w:jc w:val="left"/>
      </w:pPr>
      <w:r>
        <w:t>“Doing Gender or Doing Family? Reasoning, Logic, and Emotion in the Division of Housework” (with Yun Zhou). Paper presented at the Annual Meetings of the American Sociological Association, Chicago, IL, August 2015.</w:t>
      </w:r>
    </w:p>
    <w:p w14:paraId="33B69169" w14:textId="77777777" w:rsidR="004B7DF7" w:rsidRDefault="00E86DF9" w:rsidP="00FA123C">
      <w:pPr>
        <w:pStyle w:val="BodyText"/>
        <w:keepNext/>
        <w:keepLines/>
        <w:spacing w:before="1" w:line="240" w:lineRule="auto"/>
        <w:jc w:val="left"/>
      </w:pPr>
      <w:r>
        <w:t>“Revisiting the Welfare State Paradox: A Firm-Level Analysis from Japan” (with Eunmi Mun). Paper</w:t>
      </w:r>
      <w:r w:rsidR="00923AED">
        <w:t xml:space="preserve"> </w:t>
      </w:r>
      <w:r>
        <w:t>presented at invited roundtable on Family Leave and Flexible Work Arrangements, Annual Meetings of the American Sociological Association, Chicago, IL, August 2015.</w:t>
      </w:r>
    </w:p>
    <w:p w14:paraId="7DF543BB" w14:textId="77777777" w:rsidR="004B7DF7" w:rsidRDefault="004B7DF7" w:rsidP="00FA123C">
      <w:pPr>
        <w:pStyle w:val="BodyText"/>
        <w:jc w:val="left"/>
      </w:pPr>
    </w:p>
    <w:p w14:paraId="45344DED" w14:textId="77777777" w:rsidR="004B7DF7" w:rsidRDefault="00E86DF9" w:rsidP="00FA123C">
      <w:pPr>
        <w:pStyle w:val="BodyText"/>
        <w:spacing w:before="0"/>
        <w:ind w:left="151" w:right="572"/>
        <w:jc w:val="left"/>
      </w:pPr>
      <w:r>
        <w:t xml:space="preserve">“Parental Leave Policies and Women's Employment in Japan: Managerial Responses.” Invited lecture, Nihon Joshi </w:t>
      </w:r>
      <w:proofErr w:type="spellStart"/>
      <w:r>
        <w:t>Daigaku</w:t>
      </w:r>
      <w:proofErr w:type="spellEnd"/>
      <w:r>
        <w:t>, July 2015.</w:t>
      </w:r>
    </w:p>
    <w:p w14:paraId="029E53A5" w14:textId="77777777" w:rsidR="004B7DF7" w:rsidRDefault="004B7DF7" w:rsidP="00FA123C">
      <w:pPr>
        <w:pStyle w:val="BodyText"/>
        <w:jc w:val="left"/>
      </w:pPr>
    </w:p>
    <w:p w14:paraId="0EFB8C8E" w14:textId="77777777" w:rsidR="004B7DF7" w:rsidRDefault="00E86DF9" w:rsidP="00FA123C">
      <w:pPr>
        <w:pStyle w:val="BodyText"/>
        <w:spacing w:before="0"/>
        <w:ind w:left="151" w:right="132"/>
        <w:jc w:val="left"/>
      </w:pPr>
      <w:r>
        <w:t>Discussant, “Issues of Employment and Education for Women and Youth” (panel at “Examining Lessons from Japan’s Lost Decades”). Harvard University, May 2015.</w:t>
      </w:r>
    </w:p>
    <w:p w14:paraId="634BCC1F" w14:textId="77777777" w:rsidR="004B7DF7" w:rsidRDefault="004B7DF7" w:rsidP="00FA123C">
      <w:pPr>
        <w:pStyle w:val="BodyText"/>
        <w:jc w:val="left"/>
      </w:pPr>
    </w:p>
    <w:p w14:paraId="6DE2BC5E" w14:textId="77777777" w:rsidR="004B7DF7" w:rsidRDefault="00E86DF9" w:rsidP="00FA123C">
      <w:pPr>
        <w:pStyle w:val="BodyText"/>
        <w:spacing w:before="0"/>
        <w:ind w:left="151" w:right="250"/>
        <w:jc w:val="left"/>
      </w:pPr>
      <w:r>
        <w:lastRenderedPageBreak/>
        <w:t>Moderator, “Recent Strategies to Increase Participation in Decision-Making and Management” (panel at “Advancing the Status of Women in a Globalizing Japan: A 70-Year Retrospective”). Harvard University, May 2015.</w:t>
      </w:r>
    </w:p>
    <w:p w14:paraId="2E614CB3" w14:textId="77777777" w:rsidR="004B7DF7" w:rsidRDefault="004B7DF7" w:rsidP="00FA123C">
      <w:pPr>
        <w:pStyle w:val="BodyText"/>
        <w:jc w:val="left"/>
      </w:pPr>
    </w:p>
    <w:p w14:paraId="65C82DE4" w14:textId="77777777" w:rsidR="004B7DF7" w:rsidRDefault="00E86DF9" w:rsidP="00FA123C">
      <w:pPr>
        <w:pStyle w:val="BodyText"/>
        <w:spacing w:before="0"/>
        <w:ind w:left="152" w:right="231"/>
        <w:jc w:val="left"/>
      </w:pPr>
      <w:r>
        <w:t>“Gender Equity and Fertility Intentions in ‘Lowest-Low’ Fertility Settings: The Case of South Korea” (with Eunsil Oh). Paper presented at the Population Association of America Annual Meetings, May 2015.</w:t>
      </w:r>
    </w:p>
    <w:p w14:paraId="4B956CE1" w14:textId="77777777" w:rsidR="004B7DF7" w:rsidRDefault="004B7DF7" w:rsidP="00FA123C">
      <w:pPr>
        <w:pStyle w:val="BodyText"/>
        <w:jc w:val="left"/>
      </w:pPr>
    </w:p>
    <w:p w14:paraId="3E7EC08A" w14:textId="77777777" w:rsidR="004B7DF7" w:rsidRDefault="00E86DF9" w:rsidP="00FA123C">
      <w:pPr>
        <w:pStyle w:val="BodyText"/>
        <w:spacing w:before="0"/>
        <w:ind w:left="152" w:right="369"/>
        <w:jc w:val="left"/>
      </w:pPr>
      <w:r>
        <w:t>“Gender Inequality and Low Fertility: Institutions, Norms, and the Experience of East Asian Societies.” Keynote address, Annual Conference of the Population Association of Taiwan, National Taiwan University (Taipei), April</w:t>
      </w:r>
      <w:r>
        <w:rPr>
          <w:spacing w:val="-1"/>
        </w:rPr>
        <w:t xml:space="preserve"> </w:t>
      </w:r>
      <w:r>
        <w:t>2015.</w:t>
      </w:r>
    </w:p>
    <w:p w14:paraId="1FAD4EF1" w14:textId="77777777" w:rsidR="004B7DF7" w:rsidRDefault="004B7DF7" w:rsidP="00FA123C">
      <w:pPr>
        <w:pStyle w:val="BodyText"/>
        <w:jc w:val="left"/>
      </w:pPr>
    </w:p>
    <w:p w14:paraId="56BA411A" w14:textId="77777777" w:rsidR="004B7DF7" w:rsidRDefault="00E86DF9" w:rsidP="00FA123C">
      <w:pPr>
        <w:pStyle w:val="BodyText"/>
        <w:spacing w:before="0"/>
        <w:ind w:left="152" w:right="861"/>
        <w:jc w:val="left"/>
      </w:pPr>
      <w:r>
        <w:t>“Organizational Matters: Work-Family Policy and Gender Inequality in Japan.” National Chen-Chi University (Taipei), April</w:t>
      </w:r>
      <w:r>
        <w:rPr>
          <w:spacing w:val="-1"/>
        </w:rPr>
        <w:t xml:space="preserve"> </w:t>
      </w:r>
      <w:r>
        <w:t>2015.</w:t>
      </w:r>
    </w:p>
    <w:p w14:paraId="42605C36" w14:textId="77777777" w:rsidR="004B7DF7" w:rsidRDefault="004B7DF7" w:rsidP="00FA123C">
      <w:pPr>
        <w:pStyle w:val="BodyText"/>
        <w:jc w:val="left"/>
      </w:pPr>
    </w:p>
    <w:p w14:paraId="05BE4E53" w14:textId="77777777" w:rsidR="004B7DF7" w:rsidRDefault="00E86DF9" w:rsidP="00FA123C">
      <w:pPr>
        <w:pStyle w:val="BodyText"/>
        <w:spacing w:before="0"/>
        <w:ind w:left="152" w:right="221"/>
        <w:jc w:val="left"/>
      </w:pPr>
      <w:r>
        <w:t>“Babies, Bosses, and the Low-Fertility Crisis in 21</w:t>
      </w:r>
      <w:proofErr w:type="spellStart"/>
      <w:r>
        <w:rPr>
          <w:position w:val="6"/>
          <w:sz w:val="16"/>
        </w:rPr>
        <w:t>st</w:t>
      </w:r>
      <w:proofErr w:type="spellEnd"/>
      <w:r>
        <w:t>-Century Japan.” Keynote address given at the 11</w:t>
      </w:r>
      <w:proofErr w:type="spellStart"/>
      <w:r>
        <w:rPr>
          <w:position w:val="6"/>
          <w:sz w:val="16"/>
        </w:rPr>
        <w:t>th</w:t>
      </w:r>
      <w:proofErr w:type="spellEnd"/>
      <w:r>
        <w:rPr>
          <w:position w:val="6"/>
          <w:sz w:val="16"/>
        </w:rPr>
        <w:t xml:space="preserve"> </w:t>
      </w:r>
      <w:r>
        <w:t xml:space="preserve">Meeting of the </w:t>
      </w:r>
      <w:proofErr w:type="spellStart"/>
      <w:r>
        <w:t>Societe</w:t>
      </w:r>
      <w:proofErr w:type="spellEnd"/>
      <w:r>
        <w:t xml:space="preserve"> </w:t>
      </w:r>
      <w:proofErr w:type="spellStart"/>
      <w:r>
        <w:t>Francaise</w:t>
      </w:r>
      <w:proofErr w:type="spellEnd"/>
      <w:r>
        <w:t xml:space="preserve"> des Etudes </w:t>
      </w:r>
      <w:proofErr w:type="spellStart"/>
      <w:r>
        <w:t>Japonaise</w:t>
      </w:r>
      <w:proofErr w:type="spellEnd"/>
      <w:r>
        <w:t xml:space="preserve">; </w:t>
      </w:r>
      <w:proofErr w:type="spellStart"/>
      <w:r>
        <w:t>Universite</w:t>
      </w:r>
      <w:proofErr w:type="spellEnd"/>
      <w:r>
        <w:t xml:space="preserve"> Paris-Diderot and </w:t>
      </w:r>
      <w:proofErr w:type="spellStart"/>
      <w:r>
        <w:t>Institut</w:t>
      </w:r>
      <w:proofErr w:type="spellEnd"/>
      <w:r>
        <w:t xml:space="preserve"> National des </w:t>
      </w:r>
      <w:proofErr w:type="spellStart"/>
      <w:r>
        <w:t>Langues</w:t>
      </w:r>
      <w:proofErr w:type="spellEnd"/>
      <w:r>
        <w:t xml:space="preserve"> and </w:t>
      </w:r>
      <w:proofErr w:type="spellStart"/>
      <w:r>
        <w:t>Civilisations</w:t>
      </w:r>
      <w:proofErr w:type="spellEnd"/>
      <w:r>
        <w:t xml:space="preserve"> </w:t>
      </w:r>
      <w:proofErr w:type="spellStart"/>
      <w:r>
        <w:t>Orientales</w:t>
      </w:r>
      <w:proofErr w:type="spellEnd"/>
      <w:r>
        <w:t>, Paris, December 12-13, 2014.</w:t>
      </w:r>
    </w:p>
    <w:p w14:paraId="70CF7D4C" w14:textId="77777777" w:rsidR="004B7DF7" w:rsidRDefault="004B7DF7" w:rsidP="00FA123C">
      <w:pPr>
        <w:pStyle w:val="BodyText"/>
        <w:spacing w:before="10"/>
        <w:jc w:val="left"/>
      </w:pPr>
    </w:p>
    <w:p w14:paraId="6306C0D2" w14:textId="77777777" w:rsidR="004B7DF7" w:rsidRDefault="00E86DF9" w:rsidP="00FA123C">
      <w:pPr>
        <w:pStyle w:val="BodyText"/>
        <w:spacing w:before="0"/>
        <w:ind w:left="152" w:right="644"/>
        <w:jc w:val="left"/>
      </w:pPr>
      <w:r>
        <w:t xml:space="preserve">“Low Fertility in Japan: An Agent-Based Modeling Approach (with </w:t>
      </w:r>
      <w:proofErr w:type="spellStart"/>
      <w:r>
        <w:t>Lingxin</w:t>
      </w:r>
      <w:proofErr w:type="spellEnd"/>
      <w:r>
        <w:t xml:space="preserve"> Hao and LeTian Zhang), presented at “Recent Developments and Future Directions in Agent-Based Modelling in Population Studies” conference, University of Leuven, Belgium, September 18-19, 2014.</w:t>
      </w:r>
    </w:p>
    <w:p w14:paraId="15202E01" w14:textId="77777777" w:rsidR="004B7DF7" w:rsidRDefault="004B7DF7" w:rsidP="00FA123C">
      <w:pPr>
        <w:pStyle w:val="BodyText"/>
        <w:jc w:val="left"/>
      </w:pPr>
    </w:p>
    <w:p w14:paraId="0E919D8E" w14:textId="77777777" w:rsidR="004B7DF7" w:rsidRDefault="00E86DF9" w:rsidP="00FA123C">
      <w:pPr>
        <w:pStyle w:val="BodyText"/>
        <w:spacing w:before="0"/>
        <w:ind w:left="152" w:right="1007"/>
        <w:jc w:val="left"/>
      </w:pPr>
      <w:r>
        <w:t>Keynote speaker, Symposium on Rationality, Collective Action, and Hidden Populations, Cornell University, October 11-12, 2014.</w:t>
      </w:r>
    </w:p>
    <w:p w14:paraId="0356051D" w14:textId="77777777" w:rsidR="004B7DF7" w:rsidRDefault="004B7DF7" w:rsidP="00FA123C">
      <w:pPr>
        <w:pStyle w:val="BodyText"/>
        <w:jc w:val="left"/>
      </w:pPr>
    </w:p>
    <w:p w14:paraId="160EE9AD" w14:textId="77777777" w:rsidR="004B7DF7" w:rsidRDefault="00E86DF9" w:rsidP="00FA123C">
      <w:pPr>
        <w:pStyle w:val="BodyText"/>
        <w:spacing w:before="0"/>
        <w:ind w:left="152" w:right="139"/>
        <w:jc w:val="left"/>
      </w:pPr>
      <w:r>
        <w:t xml:space="preserve">“Gender Essentialism and Low Fertility in Postindustrial Societies,” </w:t>
      </w:r>
      <w:proofErr w:type="spellStart"/>
      <w:r>
        <w:t>Notestein</w:t>
      </w:r>
      <w:proofErr w:type="spellEnd"/>
      <w:r>
        <w:t xml:space="preserve"> Seminar and </w:t>
      </w:r>
      <w:proofErr w:type="spellStart"/>
      <w:r>
        <w:t>Orita</w:t>
      </w:r>
      <w:proofErr w:type="spellEnd"/>
      <w:r>
        <w:t>-McCosh Lectureship, Princeton University, October 15, 2013.</w:t>
      </w:r>
    </w:p>
    <w:p w14:paraId="552757E8" w14:textId="77777777" w:rsidR="004B7DF7" w:rsidRDefault="004B7DF7" w:rsidP="00FA123C">
      <w:pPr>
        <w:pStyle w:val="BodyText"/>
        <w:jc w:val="left"/>
      </w:pPr>
    </w:p>
    <w:p w14:paraId="616432C0" w14:textId="77777777" w:rsidR="004B7DF7" w:rsidRDefault="00E86DF9" w:rsidP="00FA123C">
      <w:pPr>
        <w:pStyle w:val="BodyText"/>
        <w:spacing w:before="0"/>
        <w:ind w:left="152"/>
        <w:jc w:val="left"/>
      </w:pPr>
      <w:r>
        <w:t>Keynote address, Canadian Association of Japanese Studies, Saskatchewan, September 2013.</w:t>
      </w:r>
    </w:p>
    <w:p w14:paraId="5BFBD6ED" w14:textId="77777777" w:rsidR="004B7DF7" w:rsidRDefault="004B7DF7" w:rsidP="00FA123C">
      <w:pPr>
        <w:pStyle w:val="BodyText"/>
        <w:spacing w:before="5"/>
        <w:jc w:val="left"/>
        <w:rPr>
          <w:sz w:val="25"/>
        </w:rPr>
      </w:pPr>
    </w:p>
    <w:p w14:paraId="67712081" w14:textId="77777777" w:rsidR="004B7DF7" w:rsidRDefault="00E86DF9" w:rsidP="00FA123C">
      <w:pPr>
        <w:pStyle w:val="BodyText"/>
        <w:spacing w:before="1"/>
        <w:ind w:left="152" w:right="586"/>
        <w:jc w:val="left"/>
      </w:pPr>
      <w:r>
        <w:t>Keynote address, Conference on New Agendas in Youth and Young Adulthood, Glasgow University, April 8, 2013.</w:t>
      </w:r>
    </w:p>
    <w:p w14:paraId="79F8EFF8" w14:textId="77777777" w:rsidR="004B7DF7" w:rsidRDefault="004B7DF7" w:rsidP="00FA123C">
      <w:pPr>
        <w:pStyle w:val="BodyText"/>
        <w:spacing w:before="8"/>
        <w:jc w:val="left"/>
      </w:pPr>
    </w:p>
    <w:p w14:paraId="5E1AE7A4" w14:textId="77777777" w:rsidR="004B7DF7" w:rsidRDefault="00E86DF9" w:rsidP="00FA123C">
      <w:pPr>
        <w:pStyle w:val="BodyText"/>
        <w:spacing w:before="1"/>
        <w:ind w:left="152" w:right="326"/>
        <w:jc w:val="left"/>
      </w:pPr>
      <w:r>
        <w:t xml:space="preserve">“Between Family and State: Japanese Employers and the Problem of Low Fertility” (with Eunmi Mun), presented at Workshop on Comparative Welfare from an East Asian Perspective, May 4, 2013, Harvard- </w:t>
      </w:r>
      <w:proofErr w:type="spellStart"/>
      <w:r>
        <w:t>Yenching</w:t>
      </w:r>
      <w:proofErr w:type="spellEnd"/>
      <w:r>
        <w:t xml:space="preserve"> Institute, Harvard University.</w:t>
      </w:r>
    </w:p>
    <w:p w14:paraId="493563CE" w14:textId="77777777" w:rsidR="004B7DF7" w:rsidRDefault="004B7DF7" w:rsidP="00FA123C">
      <w:pPr>
        <w:pStyle w:val="BodyText"/>
        <w:jc w:val="left"/>
      </w:pPr>
    </w:p>
    <w:p w14:paraId="2042BEE3" w14:textId="77777777" w:rsidR="004B7DF7" w:rsidRDefault="00E86DF9" w:rsidP="00FA123C">
      <w:pPr>
        <w:pStyle w:val="BodyText"/>
        <w:spacing w:before="0"/>
        <w:ind w:left="152" w:right="223"/>
        <w:jc w:val="left"/>
      </w:pPr>
      <w:r>
        <w:t xml:space="preserve">Discussant, author-meets-critics panel, Cecilia Ridgeway’s </w:t>
      </w:r>
      <w:r>
        <w:rPr>
          <w:i/>
        </w:rPr>
        <w:t>Framed by Gender</w:t>
      </w:r>
      <w:r>
        <w:t>. Work and Family Researchers Network Inaugural Conference, New York, June 2012.</w:t>
      </w:r>
    </w:p>
    <w:p w14:paraId="3BA1D744" w14:textId="77777777" w:rsidR="00C748F9" w:rsidRDefault="00C748F9" w:rsidP="00FA123C">
      <w:pPr>
        <w:jc w:val="left"/>
      </w:pPr>
    </w:p>
    <w:p w14:paraId="4ACC2C83" w14:textId="77777777" w:rsidR="004B7DF7" w:rsidRDefault="00C748F9" w:rsidP="00FA123C">
      <w:pPr>
        <w:pStyle w:val="BodyText"/>
        <w:spacing w:before="77"/>
        <w:ind w:left="152" w:right="601"/>
        <w:jc w:val="left"/>
      </w:pPr>
      <w:r>
        <w:t>D</w:t>
      </w:r>
      <w:r w:rsidR="00E86DF9">
        <w:t>iscussant, panel on Family, Gender, and Work in East Asia. Work and Family Researchers Network Inaugural Conference, New York, June 2012.</w:t>
      </w:r>
    </w:p>
    <w:p w14:paraId="15D46B25" w14:textId="77777777" w:rsidR="004B7DF7" w:rsidRDefault="004B7DF7" w:rsidP="00FA123C">
      <w:pPr>
        <w:pStyle w:val="BodyText"/>
        <w:jc w:val="left"/>
      </w:pPr>
    </w:p>
    <w:p w14:paraId="111F1DD8" w14:textId="77777777" w:rsidR="004B7DF7" w:rsidRDefault="00E86DF9" w:rsidP="00FA123C">
      <w:pPr>
        <w:pStyle w:val="BodyText"/>
        <w:spacing w:before="0"/>
        <w:ind w:left="152" w:right="262"/>
        <w:jc w:val="left"/>
      </w:pPr>
      <w:r>
        <w:t>“The Unfinished Gender Revolution: Implications for Fertility in Postindustrial Societies” (with Dong-Ju Lee). Paper presented at the Annual Meetings of the Population Association of America, April 2012.</w:t>
      </w:r>
    </w:p>
    <w:p w14:paraId="71C8B22B" w14:textId="77777777" w:rsidR="004B7DF7" w:rsidRDefault="004B7DF7" w:rsidP="00FA123C">
      <w:pPr>
        <w:pStyle w:val="BodyText"/>
        <w:jc w:val="left"/>
      </w:pPr>
    </w:p>
    <w:p w14:paraId="3B681F7F" w14:textId="77777777" w:rsidR="004B7DF7" w:rsidRDefault="00E86DF9" w:rsidP="00FA123C">
      <w:pPr>
        <w:pStyle w:val="BodyText"/>
        <w:spacing w:before="0"/>
        <w:ind w:left="152" w:right="536"/>
        <w:jc w:val="left"/>
      </w:pPr>
      <w:r>
        <w:t>“Workplace Matters: The Use of Maternity and Childcare Leave Policies in Japan” (with Eunmi Mun). Paper presented at the Annual Meetings of the American Sociological Association, August 2011.</w:t>
      </w:r>
    </w:p>
    <w:p w14:paraId="248D18FD" w14:textId="77777777" w:rsidR="004B7DF7" w:rsidRDefault="004B7DF7" w:rsidP="00FA123C">
      <w:pPr>
        <w:pStyle w:val="BodyText"/>
        <w:jc w:val="left"/>
      </w:pPr>
    </w:p>
    <w:p w14:paraId="5404712F" w14:textId="77777777" w:rsidR="004B7DF7" w:rsidRDefault="00E86DF9" w:rsidP="00FA123C">
      <w:pPr>
        <w:pStyle w:val="BodyText"/>
        <w:spacing w:before="0"/>
        <w:ind w:left="152"/>
        <w:jc w:val="left"/>
      </w:pPr>
      <w:r>
        <w:t>Invited lecture, Conference on Youth in Crisis, Paris, March 2011.</w:t>
      </w:r>
    </w:p>
    <w:p w14:paraId="4976F8A8" w14:textId="77777777" w:rsidR="004B7DF7" w:rsidRDefault="004B7DF7" w:rsidP="00FA123C">
      <w:pPr>
        <w:pStyle w:val="BodyText"/>
        <w:spacing w:before="5"/>
        <w:jc w:val="left"/>
        <w:rPr>
          <w:sz w:val="25"/>
        </w:rPr>
      </w:pPr>
    </w:p>
    <w:p w14:paraId="742E240A" w14:textId="77777777" w:rsidR="004B7DF7" w:rsidRDefault="00E86DF9" w:rsidP="00FA123C">
      <w:pPr>
        <w:pStyle w:val="BodyText"/>
        <w:spacing w:before="0"/>
        <w:ind w:left="152" w:right="531"/>
        <w:jc w:val="left"/>
      </w:pPr>
      <w:r>
        <w:lastRenderedPageBreak/>
        <w:t>“Lost in Transition: Young Japanese Men’s Winding Path through the Labor Market.” Southern Japan Seminar, Florida International University, March 2011.</w:t>
      </w:r>
    </w:p>
    <w:p w14:paraId="292979C3" w14:textId="77777777" w:rsidR="004B7DF7" w:rsidRDefault="004B7DF7" w:rsidP="00FA123C">
      <w:pPr>
        <w:pStyle w:val="BodyText"/>
        <w:jc w:val="left"/>
      </w:pPr>
    </w:p>
    <w:p w14:paraId="3730F77F" w14:textId="77777777" w:rsidR="004B7DF7" w:rsidRDefault="00E86DF9" w:rsidP="00FA123C">
      <w:pPr>
        <w:pStyle w:val="BodyText"/>
        <w:spacing w:before="0"/>
        <w:ind w:left="152" w:right="569"/>
        <w:jc w:val="left"/>
      </w:pPr>
      <w:r>
        <w:t>“Dynamics of Human Capital Formation in 21</w:t>
      </w:r>
      <w:proofErr w:type="spellStart"/>
      <w:r>
        <w:rPr>
          <w:position w:val="6"/>
          <w:sz w:val="16"/>
        </w:rPr>
        <w:t>st</w:t>
      </w:r>
      <w:proofErr w:type="spellEnd"/>
      <w:r>
        <w:t>-Century Japan.” International conference for Human Capital, Ministry of Finance, Tokyo, Japan; February 2011.</w:t>
      </w:r>
    </w:p>
    <w:p w14:paraId="6C938BD1" w14:textId="77777777" w:rsidR="004B7DF7" w:rsidRDefault="004B7DF7" w:rsidP="00FA123C">
      <w:pPr>
        <w:pStyle w:val="BodyText"/>
        <w:jc w:val="left"/>
      </w:pPr>
    </w:p>
    <w:p w14:paraId="7367B21B" w14:textId="77777777" w:rsidR="004B7DF7" w:rsidRDefault="00E86DF9" w:rsidP="00FA123C">
      <w:pPr>
        <w:pStyle w:val="BodyText"/>
        <w:spacing w:before="0"/>
        <w:ind w:left="152" w:right="609"/>
        <w:jc w:val="left"/>
      </w:pPr>
      <w:r>
        <w:t>“Lowest-Low Fertility: A Theory of Normative Rigidity and Economic Context” (with Dong Ju Lee). Paper presented at the Annual Meetings of the Population Association of America, April 2010.</w:t>
      </w:r>
    </w:p>
    <w:p w14:paraId="6C28A646" w14:textId="77777777" w:rsidR="004B7DF7" w:rsidRDefault="004B7DF7" w:rsidP="00FA123C">
      <w:pPr>
        <w:pStyle w:val="BodyText"/>
        <w:jc w:val="left"/>
      </w:pPr>
    </w:p>
    <w:p w14:paraId="6E7FBDFE" w14:textId="77777777" w:rsidR="004B7DF7" w:rsidRDefault="00E86DF9" w:rsidP="00FA123C">
      <w:pPr>
        <w:pStyle w:val="BodyText"/>
        <w:spacing w:before="0"/>
        <w:ind w:left="152"/>
        <w:jc w:val="left"/>
      </w:pPr>
      <w:r>
        <w:t>Invited lecture, Tohoku University, June 2009.</w:t>
      </w:r>
    </w:p>
    <w:p w14:paraId="35A8AF23" w14:textId="77777777" w:rsidR="004B7DF7" w:rsidRDefault="004B7DF7" w:rsidP="00FA123C">
      <w:pPr>
        <w:pStyle w:val="BodyText"/>
        <w:spacing w:before="6"/>
        <w:jc w:val="left"/>
        <w:rPr>
          <w:sz w:val="25"/>
        </w:rPr>
      </w:pPr>
    </w:p>
    <w:p w14:paraId="2353A0EB" w14:textId="77777777" w:rsidR="004B7DF7" w:rsidRDefault="00E86DF9" w:rsidP="00FA123C">
      <w:pPr>
        <w:pStyle w:val="BodyText"/>
        <w:spacing w:before="0"/>
        <w:ind w:left="152" w:right="236"/>
        <w:jc w:val="left"/>
      </w:pPr>
      <w:r>
        <w:t>Invited plenary speaker, conference on “Youth Work in Contemporary Japan,” June 27-28, 2009, Temple University, Japan.</w:t>
      </w:r>
    </w:p>
    <w:p w14:paraId="5A510A9F" w14:textId="77777777" w:rsidR="004B7DF7" w:rsidRDefault="004B7DF7" w:rsidP="00FA123C">
      <w:pPr>
        <w:pStyle w:val="BodyText"/>
        <w:jc w:val="left"/>
      </w:pPr>
    </w:p>
    <w:p w14:paraId="721158E4" w14:textId="77777777" w:rsidR="004B7DF7" w:rsidRDefault="00E86DF9" w:rsidP="00FA123C">
      <w:pPr>
        <w:pStyle w:val="BodyText"/>
        <w:spacing w:before="0" w:line="494" w:lineRule="auto"/>
        <w:ind w:left="152" w:right="3778"/>
        <w:jc w:val="left"/>
      </w:pPr>
      <w:r>
        <w:t>Distinguished Visiting Lecturer, Haverford College, February 2009. Invited lecture, Hokkaido University, December 2008.</w:t>
      </w:r>
    </w:p>
    <w:p w14:paraId="1E8C0895" w14:textId="77777777" w:rsidR="004B7DF7" w:rsidRDefault="00E86DF9" w:rsidP="00FA123C">
      <w:pPr>
        <w:pStyle w:val="BodyText"/>
        <w:spacing w:before="1"/>
        <w:ind w:left="152" w:right="412"/>
        <w:jc w:val="left"/>
      </w:pPr>
      <w:r>
        <w:t>“Japanese Youth and the Transformation of the Labor Market.” Woodrow Wilson International Center for Scholars, Washington D.C., February 2008.</w:t>
      </w:r>
    </w:p>
    <w:p w14:paraId="7D320960" w14:textId="77777777" w:rsidR="004B7DF7" w:rsidRDefault="004B7DF7" w:rsidP="00FA123C">
      <w:pPr>
        <w:pStyle w:val="BodyText"/>
        <w:jc w:val="left"/>
      </w:pPr>
    </w:p>
    <w:p w14:paraId="039EB27F" w14:textId="77777777" w:rsidR="004B7DF7" w:rsidRDefault="00E86DF9" w:rsidP="00FA123C">
      <w:pPr>
        <w:pStyle w:val="BodyText"/>
        <w:spacing w:before="0"/>
        <w:ind w:left="152" w:right="229"/>
        <w:jc w:val="left"/>
      </w:pPr>
      <w:r>
        <w:t xml:space="preserve">“The Road from </w:t>
      </w:r>
      <w:proofErr w:type="spellStart"/>
      <w:r>
        <w:rPr>
          <w:i/>
        </w:rPr>
        <w:t>Atarimae</w:t>
      </w:r>
      <w:proofErr w:type="spellEnd"/>
      <w:r>
        <w:rPr>
          <w:i/>
        </w:rPr>
        <w:t xml:space="preserve"> </w:t>
      </w:r>
      <w:r>
        <w:t xml:space="preserve">to </w:t>
      </w:r>
      <w:proofErr w:type="spellStart"/>
      <w:r>
        <w:rPr>
          <w:i/>
        </w:rPr>
        <w:t>Wakaranai</w:t>
      </w:r>
      <w:proofErr w:type="spellEnd"/>
      <w:r>
        <w:t>: Disrupted Identities among Japanese Youth.” Paper presented at the annual meeting of the Association for Asian Studies, Atlanta, April 2008.</w:t>
      </w:r>
    </w:p>
    <w:p w14:paraId="7A32671C" w14:textId="77777777" w:rsidR="004B7DF7" w:rsidRDefault="004B7DF7" w:rsidP="00FA123C">
      <w:pPr>
        <w:pStyle w:val="BodyText"/>
        <w:jc w:val="left"/>
      </w:pPr>
    </w:p>
    <w:p w14:paraId="7AAA871E" w14:textId="77777777" w:rsidR="004B7DF7" w:rsidRDefault="00E86DF9" w:rsidP="00FA123C">
      <w:pPr>
        <w:pStyle w:val="BodyText"/>
        <w:spacing w:before="0" w:line="494" w:lineRule="auto"/>
        <w:ind w:left="152" w:right="5631"/>
        <w:jc w:val="left"/>
      </w:pPr>
      <w:r>
        <w:t>Invited lecture, Tohoku University, Fall 2007. Invited lecture, Columbia University, Fall 2007.</w:t>
      </w:r>
    </w:p>
    <w:p w14:paraId="7B0E841A" w14:textId="77777777" w:rsidR="004B7DF7" w:rsidRDefault="00E86DF9" w:rsidP="00FA123C">
      <w:pPr>
        <w:pStyle w:val="BodyText"/>
        <w:spacing w:before="1"/>
        <w:ind w:left="152" w:right="751"/>
        <w:jc w:val="left"/>
      </w:pPr>
      <w:r>
        <w:t xml:space="preserve">“School-Work Systems in Postindustrial Economies: Evidence from Japan” (with </w:t>
      </w:r>
      <w:proofErr w:type="spellStart"/>
      <w:r>
        <w:t>Zun</w:t>
      </w:r>
      <w:proofErr w:type="spellEnd"/>
      <w:r>
        <w:t xml:space="preserve"> Tang). Paper presented at the American Sociological Association Annual Meetings, New York, August 2007.</w:t>
      </w:r>
    </w:p>
    <w:p w14:paraId="76EEE389" w14:textId="77777777" w:rsidR="004B7DF7" w:rsidRDefault="004B7DF7" w:rsidP="00FA123C">
      <w:pPr>
        <w:pStyle w:val="BodyText"/>
        <w:jc w:val="left"/>
      </w:pPr>
    </w:p>
    <w:p w14:paraId="459BF5FB" w14:textId="77777777" w:rsidR="004B7DF7" w:rsidRDefault="00E86DF9" w:rsidP="00FA123C">
      <w:pPr>
        <w:pStyle w:val="BodyText"/>
        <w:spacing w:before="0"/>
        <w:ind w:left="152" w:right="311"/>
        <w:jc w:val="left"/>
      </w:pPr>
      <w:r>
        <w:t>“Cultural Capital, Shadow Education, and Educational Attainment in Japan” (with Yoko Yamamoto). Paper presented at the American Sociological Association Annual Meetings, New York, August 2007.</w:t>
      </w:r>
    </w:p>
    <w:p w14:paraId="0B3877BA" w14:textId="77777777" w:rsidR="004B7DF7" w:rsidRDefault="004B7DF7" w:rsidP="00FA123C">
      <w:pPr>
        <w:pStyle w:val="BodyText"/>
        <w:jc w:val="left"/>
      </w:pPr>
    </w:p>
    <w:p w14:paraId="1055D05F" w14:textId="77777777" w:rsidR="004B7DF7" w:rsidRDefault="00E86DF9" w:rsidP="00FA123C">
      <w:pPr>
        <w:pStyle w:val="BodyText"/>
        <w:spacing w:before="0"/>
        <w:ind w:left="152" w:right="626"/>
        <w:jc w:val="left"/>
      </w:pPr>
      <w:r>
        <w:t>Presenter, Japan Political Studies group: Roundtable on Gender and Politics in Japan, Association for Asian Studies, Boston, April 2007.</w:t>
      </w:r>
    </w:p>
    <w:p w14:paraId="47279006" w14:textId="77777777" w:rsidR="004B7DF7" w:rsidRDefault="004B7DF7" w:rsidP="00FA123C">
      <w:pPr>
        <w:pStyle w:val="BodyText"/>
        <w:jc w:val="left"/>
      </w:pPr>
    </w:p>
    <w:p w14:paraId="53CD02E8" w14:textId="77777777" w:rsidR="004B7DF7" w:rsidRDefault="00E86DF9" w:rsidP="00FA123C">
      <w:pPr>
        <w:pStyle w:val="BodyText"/>
        <w:spacing w:before="0"/>
        <w:ind w:left="152" w:right="116"/>
        <w:jc w:val="left"/>
      </w:pPr>
      <w:r>
        <w:t>Discussant, Panel on Japanese Women: Crisis, Continuity, and Change, Annual Meeting of the Association for Asian Studies, Boston, April 2007.</w:t>
      </w:r>
    </w:p>
    <w:p w14:paraId="7AF5581E" w14:textId="77777777" w:rsidR="004B7DF7" w:rsidRDefault="004B7DF7" w:rsidP="00FA123C">
      <w:pPr>
        <w:jc w:val="left"/>
      </w:pPr>
    </w:p>
    <w:p w14:paraId="31426EEF" w14:textId="77777777" w:rsidR="004B7DF7" w:rsidRDefault="00E86DF9" w:rsidP="00FA123C">
      <w:pPr>
        <w:pStyle w:val="BodyText"/>
        <w:spacing w:before="75"/>
        <w:ind w:left="152" w:right="134"/>
        <w:jc w:val="left"/>
      </w:pPr>
      <w:r>
        <w:t>“Japanese Youth and the Labor Market.” Paper presented at the Harvard University Law School, February 2007.</w:t>
      </w:r>
    </w:p>
    <w:p w14:paraId="5CA6A05D" w14:textId="77777777" w:rsidR="004B7DF7" w:rsidRDefault="004B7DF7" w:rsidP="00FA123C">
      <w:pPr>
        <w:pStyle w:val="BodyText"/>
        <w:jc w:val="left"/>
      </w:pPr>
    </w:p>
    <w:p w14:paraId="7F62EBF2" w14:textId="77777777" w:rsidR="004B7DF7" w:rsidRDefault="00E86DF9" w:rsidP="00FA123C">
      <w:pPr>
        <w:pStyle w:val="BodyText"/>
        <w:spacing w:before="0"/>
        <w:ind w:left="152" w:right="404"/>
        <w:jc w:val="left"/>
      </w:pPr>
      <w:r>
        <w:t>“Analyzing Choices and Preferences during Rapid Institutional Change: Young People in the Japanese Labor Market.” Paper presented at the Symposium on Cultural and Adaptive Bases of Human Sociality, International House, Tokyo, Japan, September 2006.</w:t>
      </w:r>
    </w:p>
    <w:p w14:paraId="11028CCA" w14:textId="77777777" w:rsidR="004B7DF7" w:rsidRDefault="004B7DF7" w:rsidP="00FA123C">
      <w:pPr>
        <w:pStyle w:val="BodyText"/>
        <w:jc w:val="left"/>
      </w:pPr>
    </w:p>
    <w:p w14:paraId="29DFEE30" w14:textId="77777777" w:rsidR="004B7DF7" w:rsidRDefault="00E86DF9" w:rsidP="00FA123C">
      <w:pPr>
        <w:pStyle w:val="BodyText"/>
        <w:spacing w:before="1"/>
        <w:ind w:left="152" w:right="156"/>
        <w:jc w:val="left"/>
      </w:pPr>
      <w:r>
        <w:t>Discussant, panel on Japanese adolescents and postwar institutions in Japan, Association for Asian Studies Annual Meetings, San Francisco, April 2006.</w:t>
      </w:r>
    </w:p>
    <w:p w14:paraId="0EC161E3" w14:textId="77777777" w:rsidR="004B7DF7" w:rsidRDefault="004B7DF7" w:rsidP="00FA123C">
      <w:pPr>
        <w:pStyle w:val="BodyText"/>
        <w:spacing w:before="8"/>
        <w:jc w:val="left"/>
      </w:pPr>
    </w:p>
    <w:p w14:paraId="2BD4E8A7" w14:textId="77777777" w:rsidR="004B7DF7" w:rsidRDefault="00E86DF9" w:rsidP="00FA123C">
      <w:pPr>
        <w:pStyle w:val="BodyText"/>
        <w:spacing w:before="1"/>
        <w:ind w:left="152" w:right="499"/>
        <w:jc w:val="left"/>
      </w:pPr>
      <w:r>
        <w:lastRenderedPageBreak/>
        <w:t>Participant, Roundtable on Gender and Politics in Japan, Association for Asian Studies, San Francisco, April 2006.</w:t>
      </w:r>
    </w:p>
    <w:p w14:paraId="21EE286F" w14:textId="77777777" w:rsidR="004B7DF7" w:rsidRDefault="004B7DF7" w:rsidP="00FA123C">
      <w:pPr>
        <w:pStyle w:val="BodyText"/>
        <w:spacing w:before="8"/>
        <w:jc w:val="left"/>
      </w:pPr>
    </w:p>
    <w:p w14:paraId="4891F507" w14:textId="77777777" w:rsidR="004B7DF7" w:rsidRDefault="00E86DF9" w:rsidP="00FA123C">
      <w:pPr>
        <w:pStyle w:val="BodyText"/>
        <w:spacing w:before="1"/>
        <w:ind w:left="152"/>
        <w:jc w:val="left"/>
      </w:pPr>
      <w:r>
        <w:t>Conference on Social Class in Japan, Ann Arbor, Michigan, November 2005.</w:t>
      </w:r>
    </w:p>
    <w:p w14:paraId="2271EB0E" w14:textId="77777777" w:rsidR="004B7DF7" w:rsidRDefault="004B7DF7" w:rsidP="00FA123C">
      <w:pPr>
        <w:pStyle w:val="BodyText"/>
        <w:spacing w:before="5"/>
        <w:jc w:val="left"/>
        <w:rPr>
          <w:sz w:val="25"/>
        </w:rPr>
      </w:pPr>
    </w:p>
    <w:p w14:paraId="075345F1" w14:textId="77777777" w:rsidR="004B7DF7" w:rsidRDefault="00E86DF9" w:rsidP="00FA123C">
      <w:pPr>
        <w:pStyle w:val="BodyText"/>
        <w:spacing w:before="0"/>
        <w:ind w:left="152" w:right="391"/>
        <w:jc w:val="left"/>
      </w:pPr>
      <w:r>
        <w:t>Organizer, panel on youth employment and unemployment, Population Association of America Annual Meetings, Minneapolis, May 2003.</w:t>
      </w:r>
    </w:p>
    <w:p w14:paraId="20AED777" w14:textId="77777777" w:rsidR="004B7DF7" w:rsidRDefault="004B7DF7" w:rsidP="00FA123C">
      <w:pPr>
        <w:pStyle w:val="BodyText"/>
        <w:jc w:val="left"/>
      </w:pPr>
    </w:p>
    <w:p w14:paraId="6E8CAA72" w14:textId="77777777" w:rsidR="004B7DF7" w:rsidRDefault="00E86DF9" w:rsidP="00FA123C">
      <w:pPr>
        <w:pStyle w:val="BodyText"/>
        <w:spacing w:before="0"/>
        <w:ind w:left="152" w:right="1319"/>
        <w:jc w:val="left"/>
      </w:pPr>
      <w:r>
        <w:t>Discussant, panel on gender and health, Population Association of America Annual Meetings, Minneapolis, May 2003.</w:t>
      </w:r>
    </w:p>
    <w:p w14:paraId="2573DCCA" w14:textId="77777777" w:rsidR="004B7DF7" w:rsidRDefault="004B7DF7" w:rsidP="00FA123C">
      <w:pPr>
        <w:pStyle w:val="BodyText"/>
        <w:jc w:val="left"/>
      </w:pPr>
    </w:p>
    <w:p w14:paraId="68E9F125" w14:textId="77777777" w:rsidR="004B7DF7" w:rsidRDefault="00E86DF9" w:rsidP="00FA123C">
      <w:pPr>
        <w:pStyle w:val="BodyText"/>
        <w:spacing w:before="0"/>
        <w:ind w:left="152" w:right="409"/>
        <w:jc w:val="left"/>
      </w:pPr>
      <w:r>
        <w:t xml:space="preserve">“Network Embeddedness and Stratification in a Japanese Labor Market” (with </w:t>
      </w:r>
      <w:proofErr w:type="spellStart"/>
      <w:r>
        <w:t>Zun</w:t>
      </w:r>
      <w:proofErr w:type="spellEnd"/>
      <w:r>
        <w:t xml:space="preserve"> Tang), presented at the American Sociological Association Annual Meetings, Chicago, August 2002.</w:t>
      </w:r>
    </w:p>
    <w:p w14:paraId="71D50862" w14:textId="77777777" w:rsidR="004B7DF7" w:rsidRDefault="004B7DF7" w:rsidP="00FA123C">
      <w:pPr>
        <w:pStyle w:val="BodyText"/>
        <w:jc w:val="left"/>
      </w:pPr>
    </w:p>
    <w:p w14:paraId="14AF7FAE" w14:textId="77777777" w:rsidR="004B7DF7" w:rsidRDefault="00E86DF9" w:rsidP="00FA123C">
      <w:pPr>
        <w:pStyle w:val="BodyText"/>
        <w:spacing w:before="0"/>
        <w:ind w:left="152" w:right="846"/>
        <w:jc w:val="left"/>
      </w:pPr>
      <w:r>
        <w:t>Discussant, panel on comparative systems of schooling, American Sociological Association Annual Meetings, Chicago, August 2002.</w:t>
      </w:r>
    </w:p>
    <w:p w14:paraId="2BC1F53A" w14:textId="77777777" w:rsidR="004B7DF7" w:rsidRDefault="004B7DF7" w:rsidP="00FA123C">
      <w:pPr>
        <w:pStyle w:val="BodyText"/>
        <w:jc w:val="left"/>
      </w:pPr>
    </w:p>
    <w:p w14:paraId="4AE982B1" w14:textId="77777777" w:rsidR="004B7DF7" w:rsidRDefault="00E86DF9" w:rsidP="00FA123C">
      <w:pPr>
        <w:pStyle w:val="BodyText"/>
        <w:spacing w:before="0"/>
        <w:ind w:left="151" w:right="768"/>
        <w:jc w:val="left"/>
      </w:pPr>
      <w:r>
        <w:t>“Gendered Offices: A Comparative-Historical Examination of the Clerical Sector,” presented at the Workshop on “The Political Economy of Childcare in Japan,” Yale University, July 2002.</w:t>
      </w:r>
    </w:p>
    <w:p w14:paraId="7B47AB38" w14:textId="77777777" w:rsidR="004B7DF7" w:rsidRDefault="004B7DF7" w:rsidP="00FA123C">
      <w:pPr>
        <w:pStyle w:val="BodyText"/>
        <w:jc w:val="left"/>
      </w:pPr>
    </w:p>
    <w:p w14:paraId="07808B44" w14:textId="77777777" w:rsidR="004B7DF7" w:rsidRDefault="00E86DF9" w:rsidP="00FA123C">
      <w:pPr>
        <w:pStyle w:val="BodyText"/>
        <w:spacing w:before="0"/>
        <w:ind w:left="151" w:right="390"/>
        <w:jc w:val="left"/>
      </w:pPr>
      <w:r>
        <w:t>“Networks of Competition: Institutionalized Job-Matching in the Japanese Economy,” prepared for the meetings of the International Society for New Institutional Economics, Berkeley, September 2001.</w:t>
      </w:r>
    </w:p>
    <w:p w14:paraId="696B765C" w14:textId="77777777" w:rsidR="004B7DF7" w:rsidRDefault="004B7DF7" w:rsidP="00FA123C">
      <w:pPr>
        <w:pStyle w:val="BodyText"/>
        <w:jc w:val="left"/>
      </w:pPr>
    </w:p>
    <w:p w14:paraId="5AA88C46" w14:textId="77777777" w:rsidR="004B7DF7" w:rsidRDefault="00E86DF9" w:rsidP="00FA123C">
      <w:pPr>
        <w:pStyle w:val="BodyText"/>
        <w:spacing w:before="0"/>
        <w:ind w:left="151" w:right="275"/>
        <w:jc w:val="left"/>
      </w:pPr>
      <w:r>
        <w:t>“Schools and Firms in Japan,” Conference on the Economic Sociology of Capitalism, Cornell University, September 2001.</w:t>
      </w:r>
    </w:p>
    <w:p w14:paraId="0F1A4601" w14:textId="77777777" w:rsidR="004B7DF7" w:rsidRDefault="004B7DF7" w:rsidP="00FA123C">
      <w:pPr>
        <w:pStyle w:val="BodyText"/>
        <w:jc w:val="left"/>
      </w:pPr>
    </w:p>
    <w:p w14:paraId="7DFC4F67" w14:textId="77777777" w:rsidR="004B7DF7" w:rsidRDefault="00E86DF9" w:rsidP="00FA123C">
      <w:pPr>
        <w:pStyle w:val="BodyText"/>
        <w:spacing w:before="0"/>
        <w:ind w:left="151" w:right="710"/>
        <w:jc w:val="left"/>
      </w:pPr>
      <w:r>
        <w:t>Discussant, panel on rational choice, American Sociological Association Annual Meetings, Anaheim, California, August 2001.</w:t>
      </w:r>
    </w:p>
    <w:p w14:paraId="537F27B7" w14:textId="77777777" w:rsidR="004B7DF7" w:rsidRDefault="004B7DF7" w:rsidP="00FA123C">
      <w:pPr>
        <w:pStyle w:val="BodyText"/>
        <w:jc w:val="left"/>
      </w:pPr>
    </w:p>
    <w:p w14:paraId="502376B7" w14:textId="77777777" w:rsidR="004B7DF7" w:rsidRDefault="00E86DF9" w:rsidP="00FA123C">
      <w:pPr>
        <w:pStyle w:val="BodyText"/>
        <w:spacing w:before="0"/>
        <w:ind w:left="151" w:right="562"/>
        <w:jc w:val="left"/>
      </w:pPr>
      <w:r>
        <w:t>“Trouble in Paradise: The Youth Labor Market and School-Work Institutions in Japan’s Economy,” presented at the American Sociological Association Annual Meetings, Washington D.C., August 2000.</w:t>
      </w:r>
    </w:p>
    <w:p w14:paraId="7B8E1F25" w14:textId="77777777" w:rsidR="004B7DF7" w:rsidRDefault="004B7DF7" w:rsidP="00FA123C">
      <w:pPr>
        <w:pStyle w:val="BodyText"/>
        <w:jc w:val="left"/>
      </w:pPr>
    </w:p>
    <w:p w14:paraId="164DD863" w14:textId="77777777" w:rsidR="004B7DF7" w:rsidRDefault="00E86DF9" w:rsidP="00FA123C">
      <w:pPr>
        <w:pStyle w:val="BodyText"/>
        <w:spacing w:before="0"/>
        <w:ind w:left="151" w:right="133"/>
        <w:jc w:val="left"/>
      </w:pPr>
      <w:r>
        <w:t>Chair, session on Economists’ and Sociologists’ Views on Economic Sociology (sponsored by the Rational Choice Section), American Sociological Association, Washington D.C., August 2000.</w:t>
      </w:r>
    </w:p>
    <w:p w14:paraId="437310E0" w14:textId="77777777" w:rsidR="004B7DF7" w:rsidRDefault="004B7DF7" w:rsidP="00FA123C">
      <w:pPr>
        <w:pStyle w:val="BodyText"/>
        <w:jc w:val="left"/>
      </w:pPr>
    </w:p>
    <w:p w14:paraId="305B4315" w14:textId="77777777" w:rsidR="004B7DF7" w:rsidRDefault="00E86DF9" w:rsidP="00FA123C">
      <w:pPr>
        <w:pStyle w:val="BodyText"/>
        <w:spacing w:before="0"/>
        <w:ind w:left="151" w:right="650"/>
        <w:jc w:val="left"/>
      </w:pPr>
      <w:r>
        <w:t>“Stresses and Strains in Japan’s Youth Labor Market,” presented at the Mini-Conference on Labor in Japan, East Asia Center, University of California-Berkeley (April 2000).</w:t>
      </w:r>
    </w:p>
    <w:p w14:paraId="38295113" w14:textId="77777777" w:rsidR="004B7DF7" w:rsidRDefault="004B7DF7"/>
    <w:p w14:paraId="24181494" w14:textId="77777777" w:rsidR="00C748F9" w:rsidRDefault="00C748F9"/>
    <w:p w14:paraId="4ADA40F7" w14:textId="77777777" w:rsidR="004B7DF7" w:rsidRDefault="00E86DF9">
      <w:pPr>
        <w:spacing w:before="77"/>
        <w:ind w:left="152"/>
        <w:rPr>
          <w:b/>
          <w:sz w:val="19"/>
        </w:rPr>
      </w:pPr>
      <w:r>
        <w:rPr>
          <w:b/>
          <w:sz w:val="24"/>
        </w:rPr>
        <w:t>P</w:t>
      </w:r>
      <w:r>
        <w:rPr>
          <w:b/>
          <w:sz w:val="19"/>
        </w:rPr>
        <w:t xml:space="preserve">ROFESSIONAL </w:t>
      </w:r>
      <w:r>
        <w:rPr>
          <w:b/>
          <w:sz w:val="24"/>
        </w:rPr>
        <w:t>S</w:t>
      </w:r>
      <w:r>
        <w:rPr>
          <w:b/>
          <w:sz w:val="19"/>
        </w:rPr>
        <w:t>ERVICE</w:t>
      </w:r>
    </w:p>
    <w:p w14:paraId="31FB1D59" w14:textId="77777777" w:rsidR="004B7DF7" w:rsidRDefault="00E86DF9">
      <w:pPr>
        <w:spacing w:before="147"/>
        <w:ind w:left="151"/>
        <w:rPr>
          <w:i/>
          <w:sz w:val="24"/>
        </w:rPr>
      </w:pPr>
      <w:r>
        <w:rPr>
          <w:i/>
          <w:sz w:val="24"/>
        </w:rPr>
        <w:t>External:</w:t>
      </w:r>
    </w:p>
    <w:p w14:paraId="3051AD9C" w14:textId="49A83B7C" w:rsidR="008F2A09" w:rsidRDefault="00006272" w:rsidP="008F2A09">
      <w:pPr>
        <w:pStyle w:val="BodyText"/>
        <w:tabs>
          <w:tab w:val="left" w:pos="3140"/>
        </w:tabs>
        <w:spacing w:before="0" w:line="240" w:lineRule="auto"/>
        <w:ind w:left="158" w:right="1814"/>
        <w:jc w:val="left"/>
      </w:pPr>
      <w:r>
        <w:t xml:space="preserve">Member, </w:t>
      </w:r>
      <w:r w:rsidR="008F2A09">
        <w:t xml:space="preserve">Coleman Award Committee, Rationality and Society section, American     </w:t>
      </w:r>
    </w:p>
    <w:p w14:paraId="6A631C7D" w14:textId="7659B12A" w:rsidR="00006272" w:rsidRDefault="008F2A09" w:rsidP="008F2A09">
      <w:pPr>
        <w:pStyle w:val="BodyText"/>
        <w:tabs>
          <w:tab w:val="left" w:pos="3140"/>
        </w:tabs>
        <w:spacing w:before="0" w:line="240" w:lineRule="auto"/>
        <w:ind w:left="158" w:right="1814"/>
        <w:jc w:val="left"/>
      </w:pPr>
      <w:r>
        <w:t xml:space="preserve">     Sociological Association</w:t>
      </w:r>
      <w:r>
        <w:tab/>
      </w:r>
    </w:p>
    <w:p w14:paraId="09A19C1A" w14:textId="41F18AB5" w:rsidR="004C2F8E" w:rsidRDefault="004C2F8E" w:rsidP="004C2F8E">
      <w:pPr>
        <w:pStyle w:val="BodyText"/>
        <w:spacing w:before="0" w:line="240" w:lineRule="auto"/>
        <w:ind w:left="158" w:right="1814"/>
        <w:jc w:val="left"/>
      </w:pPr>
      <w:r>
        <w:t xml:space="preserve">Co-chair, Committee on Professional Ethics, American Sociological Association, </w:t>
      </w:r>
    </w:p>
    <w:p w14:paraId="17EE50D6" w14:textId="6B29E98C" w:rsidR="004C2F8E" w:rsidRDefault="004C2F8E" w:rsidP="004C2F8E">
      <w:pPr>
        <w:pStyle w:val="BodyText"/>
        <w:spacing w:before="0" w:line="240" w:lineRule="auto"/>
        <w:ind w:left="158" w:right="1814"/>
        <w:jc w:val="left"/>
      </w:pPr>
      <w:r>
        <w:t xml:space="preserve">     2019-</w:t>
      </w:r>
      <w:r w:rsidR="00006272">
        <w:t>2021</w:t>
      </w:r>
    </w:p>
    <w:p w14:paraId="342A0F15" w14:textId="77777777" w:rsidR="00520A5E" w:rsidRDefault="004C2F8E" w:rsidP="004C2F8E">
      <w:pPr>
        <w:pStyle w:val="BodyText"/>
        <w:spacing w:before="0" w:line="240" w:lineRule="auto"/>
        <w:ind w:left="158" w:right="1814"/>
        <w:jc w:val="left"/>
      </w:pPr>
      <w:r>
        <w:t xml:space="preserve">Member, </w:t>
      </w:r>
      <w:r w:rsidR="00520A5E">
        <w:t xml:space="preserve">International Advisory Board, University of Tokyo Center for Contemporary </w:t>
      </w:r>
    </w:p>
    <w:p w14:paraId="2C9FEED8" w14:textId="4F0EB089" w:rsidR="004C2F8E" w:rsidRDefault="00520A5E" w:rsidP="004C2F8E">
      <w:pPr>
        <w:pStyle w:val="BodyText"/>
        <w:spacing w:before="0" w:line="240" w:lineRule="auto"/>
        <w:ind w:left="158" w:right="1814"/>
        <w:jc w:val="left"/>
      </w:pPr>
      <w:r>
        <w:t xml:space="preserve">     Japanese Studies, 2020-</w:t>
      </w:r>
      <w:r w:rsidR="00CE5730">
        <w:t>present</w:t>
      </w:r>
    </w:p>
    <w:p w14:paraId="64CD9C7E" w14:textId="551B6A81" w:rsidR="00CE5730" w:rsidRPr="00CE5730" w:rsidRDefault="0050078B" w:rsidP="001508DA">
      <w:pPr>
        <w:pStyle w:val="BodyText"/>
        <w:spacing w:before="0" w:line="240" w:lineRule="auto"/>
        <w:ind w:left="158" w:right="-150"/>
        <w:jc w:val="left"/>
      </w:pPr>
      <w:r>
        <w:t xml:space="preserve">Member, Editorial Advisory Board, </w:t>
      </w:r>
      <w:r w:rsidR="00CE5730" w:rsidRPr="00CE5730">
        <w:rPr>
          <w:i/>
          <w:iCs/>
        </w:rPr>
        <w:t>Journal of Japanese Studies</w:t>
      </w:r>
      <w:r>
        <w:rPr>
          <w:i/>
          <w:iCs/>
        </w:rPr>
        <w:t xml:space="preserve">, </w:t>
      </w:r>
      <w:r>
        <w:t>2012-2020</w:t>
      </w:r>
    </w:p>
    <w:p w14:paraId="5E96C473" w14:textId="25EF34E9" w:rsidR="001508DA" w:rsidRDefault="001508DA" w:rsidP="001508DA">
      <w:pPr>
        <w:pStyle w:val="BodyText"/>
        <w:spacing w:before="0" w:line="240" w:lineRule="auto"/>
        <w:ind w:left="158" w:right="-150"/>
        <w:jc w:val="left"/>
      </w:pPr>
      <w:r w:rsidRPr="00CE5730">
        <w:t>Member, Committee on Professional</w:t>
      </w:r>
      <w:r>
        <w:t xml:space="preserve"> Ethics, American Sociological Association, 2019-present</w:t>
      </w:r>
    </w:p>
    <w:p w14:paraId="58FB4B0A" w14:textId="77777777" w:rsidR="001508DA" w:rsidRPr="001508DA" w:rsidRDefault="00C748F9" w:rsidP="001508DA">
      <w:pPr>
        <w:pStyle w:val="BodyText"/>
        <w:spacing w:before="0" w:line="240" w:lineRule="auto"/>
        <w:ind w:left="158" w:right="300"/>
        <w:jc w:val="left"/>
      </w:pPr>
      <w:r>
        <w:t>Member</w:t>
      </w:r>
      <w:r w:rsidR="001508DA">
        <w:t xml:space="preserve">, </w:t>
      </w:r>
      <w:r w:rsidR="004C2F8E">
        <w:t>I</w:t>
      </w:r>
      <w:r w:rsidR="001508DA">
        <w:t xml:space="preserve">nternational </w:t>
      </w:r>
      <w:r w:rsidR="004C2F8E">
        <w:t>A</w:t>
      </w:r>
      <w:r w:rsidR="001508DA">
        <w:t xml:space="preserve">dvisory </w:t>
      </w:r>
      <w:r w:rsidR="004C2F8E">
        <w:t>B</w:t>
      </w:r>
      <w:r>
        <w:t xml:space="preserve">oard, </w:t>
      </w:r>
      <w:r w:rsidR="001508DA">
        <w:rPr>
          <w:i/>
        </w:rPr>
        <w:t xml:space="preserve">International </w:t>
      </w:r>
      <w:r w:rsidRPr="00C748F9">
        <w:rPr>
          <w:i/>
        </w:rPr>
        <w:t>Journal of Japanese Sociology</w:t>
      </w:r>
      <w:r>
        <w:t xml:space="preserve"> </w:t>
      </w:r>
      <w:r w:rsidR="001508DA" w:rsidRPr="001508DA">
        <w:t>(2017-present)</w:t>
      </w:r>
    </w:p>
    <w:p w14:paraId="3B7AA19D" w14:textId="77777777" w:rsidR="00FB750E" w:rsidRDefault="00E86DF9" w:rsidP="00FB750E">
      <w:pPr>
        <w:pStyle w:val="BodyText"/>
        <w:spacing w:before="0" w:line="240" w:lineRule="auto"/>
        <w:ind w:left="158" w:right="1814"/>
        <w:jc w:val="left"/>
      </w:pPr>
      <w:r>
        <w:t xml:space="preserve">Fellow, Center for the Study of Economy and Society, Cornell University (2018-present) </w:t>
      </w:r>
    </w:p>
    <w:p w14:paraId="6A96DBD9" w14:textId="77777777" w:rsidR="004B7DF7" w:rsidRDefault="00E86DF9" w:rsidP="00FB750E">
      <w:pPr>
        <w:pStyle w:val="BodyText"/>
        <w:spacing w:before="0" w:line="240" w:lineRule="auto"/>
        <w:ind w:left="158" w:right="1814"/>
        <w:jc w:val="left"/>
      </w:pPr>
      <w:r>
        <w:lastRenderedPageBreak/>
        <w:t>Member, Advisory Board, Families and Societies Project of the EU (2013-2017)</w:t>
      </w:r>
    </w:p>
    <w:p w14:paraId="387D0F8A" w14:textId="00A2F7F4" w:rsidR="004B7DF7" w:rsidRDefault="00E86DF9">
      <w:pPr>
        <w:pStyle w:val="BodyText"/>
        <w:spacing w:before="0"/>
        <w:ind w:left="152" w:right="1264"/>
      </w:pPr>
      <w:r>
        <w:t>Member, Pro Futura Scientia Committee, Swedish Collegium for Advanced Study (2014-2016) Member, Advisory Board, Kyoto Center for Japanese Studies (2012-20</w:t>
      </w:r>
      <w:r w:rsidR="00CE5730">
        <w:t>2</w:t>
      </w:r>
      <w:r>
        <w:t>1)</w:t>
      </w:r>
    </w:p>
    <w:p w14:paraId="30C9F6B4" w14:textId="77777777" w:rsidR="004B7DF7" w:rsidRDefault="00E86DF9" w:rsidP="00D514AF">
      <w:pPr>
        <w:pStyle w:val="BodyText"/>
        <w:spacing w:before="1"/>
        <w:ind w:left="152" w:right="2878"/>
        <w:jc w:val="left"/>
      </w:pPr>
      <w:r>
        <w:t xml:space="preserve">Member, Board of Trustees, Society for Japanese Studies (May 2015-present) Editorial Advisory Board, </w:t>
      </w:r>
      <w:r>
        <w:rPr>
          <w:i/>
        </w:rPr>
        <w:t xml:space="preserve">Journal of Japanese Studies </w:t>
      </w:r>
      <w:r>
        <w:t>(2012-present)</w:t>
      </w:r>
    </w:p>
    <w:p w14:paraId="4F0A1B80" w14:textId="77777777" w:rsidR="004B7DF7" w:rsidRDefault="00E86DF9">
      <w:pPr>
        <w:pStyle w:val="BodyText"/>
        <w:spacing w:before="0"/>
        <w:ind w:left="152" w:right="1361"/>
      </w:pPr>
      <w:r>
        <w:t>Member, Advisory Board for Korean Family in Comparative Perspective Project (2011-2015) Member, Sawyer Seminar Committee, Andrew W. Mellon Foundation (2010-2012)</w:t>
      </w:r>
    </w:p>
    <w:p w14:paraId="51CDDB9C" w14:textId="77777777" w:rsidR="004B7DF7" w:rsidRDefault="00E86DF9">
      <w:pPr>
        <w:pStyle w:val="BodyText"/>
        <w:spacing w:before="1"/>
        <w:ind w:left="392" w:right="1024" w:hanging="240"/>
      </w:pPr>
      <w:r>
        <w:t>Member, Committee for Prize for Best Book, Organizations and Occupations Section, American Sociological Association, 2009-2010</w:t>
      </w:r>
    </w:p>
    <w:p w14:paraId="616ECEE7" w14:textId="77777777" w:rsidR="004B7DF7" w:rsidRDefault="00E86DF9">
      <w:pPr>
        <w:ind w:left="152"/>
        <w:rPr>
          <w:sz w:val="24"/>
        </w:rPr>
      </w:pPr>
      <w:r>
        <w:rPr>
          <w:sz w:val="24"/>
        </w:rPr>
        <w:t xml:space="preserve">Member, editorial board, </w:t>
      </w:r>
      <w:r>
        <w:rPr>
          <w:i/>
          <w:sz w:val="24"/>
        </w:rPr>
        <w:t>Annual Review of Sociology</w:t>
      </w:r>
      <w:r>
        <w:rPr>
          <w:sz w:val="24"/>
        </w:rPr>
        <w:t>, 2001-2005</w:t>
      </w:r>
    </w:p>
    <w:p w14:paraId="73046EF3" w14:textId="77777777" w:rsidR="004B7DF7" w:rsidRDefault="00E86DF9">
      <w:pPr>
        <w:pStyle w:val="BodyText"/>
        <w:ind w:left="152"/>
      </w:pPr>
      <w:r>
        <w:t>Member, American Advisory Committee, Japan Foundation, 1998-2005</w:t>
      </w:r>
    </w:p>
    <w:p w14:paraId="0C2143DC" w14:textId="77777777" w:rsidR="004B7DF7" w:rsidRDefault="00E86DF9">
      <w:pPr>
        <w:pStyle w:val="BodyText"/>
        <w:spacing w:before="8"/>
        <w:ind w:left="152" w:right="1247"/>
      </w:pPr>
      <w:r>
        <w:t>Section officer, Sociology of Education section, American Sociological Association, 2000-2003 Member, Nominations Committee, Economic Sociology section, American Sociological</w:t>
      </w:r>
    </w:p>
    <w:p w14:paraId="733511D4" w14:textId="77777777" w:rsidR="004B7DF7" w:rsidRDefault="00E86DF9">
      <w:pPr>
        <w:pStyle w:val="BodyText"/>
        <w:spacing w:before="1"/>
        <w:ind w:left="392"/>
      </w:pPr>
      <w:r>
        <w:t>Association, 2001</w:t>
      </w:r>
    </w:p>
    <w:p w14:paraId="55F9FA16" w14:textId="77777777" w:rsidR="004B7DF7" w:rsidRDefault="00E86DF9">
      <w:pPr>
        <w:pStyle w:val="BodyText"/>
        <w:spacing w:before="8"/>
        <w:ind w:left="392" w:right="834" w:hanging="240"/>
      </w:pPr>
      <w:r>
        <w:t>Member, Willard Waller prize for best article in the sociology of education, Sociology of Education section, American Sociological Association, 2001-2002</w:t>
      </w:r>
    </w:p>
    <w:p w14:paraId="71FBF26F" w14:textId="77777777" w:rsidR="004B7DF7" w:rsidRDefault="00E86DF9">
      <w:pPr>
        <w:pStyle w:val="BodyText"/>
        <w:spacing w:before="1"/>
        <w:ind w:left="152" w:right="2391"/>
      </w:pPr>
      <w:r>
        <w:t xml:space="preserve">Member, Nominations Committee, American Sociological Association, 1999-2000 Associate Editor, </w:t>
      </w:r>
      <w:r>
        <w:rPr>
          <w:i/>
        </w:rPr>
        <w:t>Rationality and Society</w:t>
      </w:r>
      <w:r>
        <w:t>, July 1998-present</w:t>
      </w:r>
    </w:p>
    <w:p w14:paraId="6990815C" w14:textId="77777777" w:rsidR="004B7DF7" w:rsidRDefault="00E86DF9">
      <w:pPr>
        <w:ind w:left="152"/>
        <w:rPr>
          <w:sz w:val="24"/>
        </w:rPr>
      </w:pPr>
      <w:r>
        <w:rPr>
          <w:sz w:val="24"/>
        </w:rPr>
        <w:t xml:space="preserve">Editor, </w:t>
      </w:r>
      <w:r>
        <w:rPr>
          <w:i/>
          <w:sz w:val="24"/>
        </w:rPr>
        <w:t>Rationality and Society</w:t>
      </w:r>
      <w:r>
        <w:rPr>
          <w:sz w:val="24"/>
        </w:rPr>
        <w:t>, March 1995-June 1998</w:t>
      </w:r>
    </w:p>
    <w:p w14:paraId="67BF9C22" w14:textId="77777777" w:rsidR="004B7DF7" w:rsidRDefault="00E86DF9">
      <w:pPr>
        <w:pStyle w:val="BodyText"/>
        <w:ind w:left="152" w:right="2228"/>
      </w:pPr>
      <w:r>
        <w:t xml:space="preserve">Member of Board of Directors, Association for Asian Studies, May 1997-April 1998 Member, editorial board, </w:t>
      </w:r>
      <w:r>
        <w:rPr>
          <w:i/>
        </w:rPr>
        <w:t>Sociology of Education</w:t>
      </w:r>
      <w:r>
        <w:t>, August 1995-1998</w:t>
      </w:r>
    </w:p>
    <w:p w14:paraId="3CD5ABE7" w14:textId="77777777" w:rsidR="004B7DF7" w:rsidRDefault="00E86DF9">
      <w:pPr>
        <w:ind w:left="152" w:right="4513"/>
        <w:rPr>
          <w:sz w:val="24"/>
        </w:rPr>
      </w:pPr>
      <w:r>
        <w:rPr>
          <w:sz w:val="24"/>
        </w:rPr>
        <w:t xml:space="preserve">Book Review Editor, </w:t>
      </w:r>
      <w:r>
        <w:rPr>
          <w:i/>
          <w:sz w:val="24"/>
        </w:rPr>
        <w:t>American Journal of Sociology</w:t>
      </w:r>
      <w:r>
        <w:rPr>
          <w:sz w:val="24"/>
        </w:rPr>
        <w:t xml:space="preserve">, 1992-1994 Associate Editor, </w:t>
      </w:r>
      <w:r>
        <w:rPr>
          <w:i/>
          <w:sz w:val="24"/>
        </w:rPr>
        <w:t>American Journal of Sociology</w:t>
      </w:r>
      <w:r>
        <w:rPr>
          <w:sz w:val="24"/>
        </w:rPr>
        <w:t>, 1988-1990</w:t>
      </w:r>
    </w:p>
    <w:p w14:paraId="6C3097CE" w14:textId="77777777" w:rsidR="004B7DF7" w:rsidRDefault="00D514AF" w:rsidP="00D514AF">
      <w:pPr>
        <w:ind w:left="152" w:right="120"/>
        <w:jc w:val="left"/>
        <w:rPr>
          <w:sz w:val="35"/>
        </w:rPr>
      </w:pPr>
      <w:r>
        <w:rPr>
          <w:sz w:val="24"/>
        </w:rPr>
        <w:t xml:space="preserve">Reviewer: </w:t>
      </w:r>
      <w:r>
        <w:rPr>
          <w:i/>
          <w:sz w:val="24"/>
        </w:rPr>
        <w:t>American Sociological Review</w:t>
      </w:r>
      <w:r>
        <w:rPr>
          <w:sz w:val="24"/>
        </w:rPr>
        <w:t xml:space="preserve">, </w:t>
      </w:r>
      <w:r>
        <w:rPr>
          <w:i/>
          <w:sz w:val="24"/>
        </w:rPr>
        <w:t>American Journal of Sociology, Population and Development Review, Demographic Research, Journal of Marriage and Family, Applied Economics</w:t>
      </w:r>
      <w:r w:rsidR="003A31B4">
        <w:rPr>
          <w:i/>
          <w:sz w:val="24"/>
        </w:rPr>
        <w:t>, Journal of Comparative Family Studies</w:t>
      </w:r>
      <w:r w:rsidR="008358D4">
        <w:rPr>
          <w:i/>
          <w:sz w:val="24"/>
        </w:rPr>
        <w:t>, Gender and Society, Review of Asian Studies</w:t>
      </w:r>
    </w:p>
    <w:p w14:paraId="1F3CA057" w14:textId="77777777" w:rsidR="00D514AF" w:rsidRDefault="00D514AF">
      <w:pPr>
        <w:ind w:left="152"/>
        <w:rPr>
          <w:i/>
          <w:sz w:val="24"/>
        </w:rPr>
      </w:pPr>
    </w:p>
    <w:p w14:paraId="387B1D2B" w14:textId="77777777" w:rsidR="00520A5E" w:rsidRDefault="00520A5E">
      <w:pPr>
        <w:ind w:left="152"/>
        <w:rPr>
          <w:i/>
          <w:sz w:val="24"/>
        </w:rPr>
      </w:pPr>
    </w:p>
    <w:p w14:paraId="73DFEFA9" w14:textId="17E7F3A7" w:rsidR="004B7DF7" w:rsidRDefault="00E86DF9">
      <w:pPr>
        <w:ind w:left="152"/>
        <w:rPr>
          <w:i/>
          <w:sz w:val="24"/>
        </w:rPr>
      </w:pPr>
      <w:r>
        <w:rPr>
          <w:i/>
          <w:sz w:val="24"/>
        </w:rPr>
        <w:t>Within Harvard:</w:t>
      </w:r>
    </w:p>
    <w:p w14:paraId="70FA203A" w14:textId="77777777" w:rsidR="00810733" w:rsidRDefault="00810733">
      <w:pPr>
        <w:ind w:left="152"/>
        <w:rPr>
          <w:i/>
          <w:sz w:val="24"/>
        </w:rPr>
      </w:pPr>
    </w:p>
    <w:p w14:paraId="46B33865" w14:textId="77777777" w:rsidR="004C2F8E" w:rsidRDefault="004C2F8E" w:rsidP="004C2F8E">
      <w:pPr>
        <w:pStyle w:val="BodyText"/>
        <w:spacing w:before="0" w:line="240" w:lineRule="auto"/>
        <w:ind w:left="158" w:right="2460"/>
        <w:jc w:val="left"/>
      </w:pPr>
      <w:r>
        <w:t>Director, Reischauer Institute of Japanese Studies, 2018-present</w:t>
      </w:r>
    </w:p>
    <w:p w14:paraId="397ECC93" w14:textId="77777777" w:rsidR="008E7B79" w:rsidRDefault="008E7B79" w:rsidP="00452861">
      <w:pPr>
        <w:pStyle w:val="BodyText"/>
        <w:spacing w:before="0" w:line="240" w:lineRule="auto"/>
        <w:ind w:left="158" w:right="2460"/>
        <w:jc w:val="left"/>
      </w:pPr>
      <w:r>
        <w:t xml:space="preserve">Reviewer, </w:t>
      </w:r>
      <w:proofErr w:type="spellStart"/>
      <w:r>
        <w:t>Weatherhead</w:t>
      </w:r>
      <w:proofErr w:type="spellEnd"/>
      <w:r>
        <w:t xml:space="preserve"> Center graduate research writing grants, 2021</w:t>
      </w:r>
    </w:p>
    <w:p w14:paraId="171F619A" w14:textId="2C2A6392" w:rsidR="008E7B79" w:rsidRDefault="008E7B79" w:rsidP="00452861">
      <w:pPr>
        <w:pStyle w:val="BodyText"/>
        <w:spacing w:before="0" w:line="240" w:lineRule="auto"/>
        <w:ind w:left="158" w:right="2460"/>
        <w:jc w:val="left"/>
      </w:pPr>
      <w:r>
        <w:t>Member, Hoopes Prize Committee, 202</w:t>
      </w:r>
      <w:r w:rsidR="008F2A09">
        <w:t>1, 2022</w:t>
      </w:r>
    </w:p>
    <w:p w14:paraId="6487671C" w14:textId="2DA7BD8C" w:rsidR="004C2F8E" w:rsidRDefault="00452861" w:rsidP="00452861">
      <w:pPr>
        <w:pStyle w:val="BodyText"/>
        <w:spacing w:before="0" w:line="240" w:lineRule="auto"/>
        <w:ind w:left="158" w:right="2460"/>
        <w:jc w:val="left"/>
      </w:pPr>
      <w:r>
        <w:t>Harvard-</w:t>
      </w:r>
      <w:proofErr w:type="spellStart"/>
      <w:r>
        <w:t>Yenching</w:t>
      </w:r>
      <w:proofErr w:type="spellEnd"/>
      <w:r>
        <w:t xml:space="preserve"> Institute, Interviewer for Japanese Postdoctoral Applicants</w:t>
      </w:r>
      <w:r w:rsidR="004C2F8E">
        <w:t>,</w:t>
      </w:r>
    </w:p>
    <w:p w14:paraId="398B9702" w14:textId="77777777" w:rsidR="004C2F8E" w:rsidRDefault="004C2F8E" w:rsidP="00452861">
      <w:pPr>
        <w:pStyle w:val="BodyText"/>
        <w:spacing w:before="0" w:line="240" w:lineRule="auto"/>
        <w:ind w:left="158" w:right="2460"/>
        <w:jc w:val="left"/>
      </w:pPr>
      <w:r>
        <w:t xml:space="preserve">   2020</w:t>
      </w:r>
      <w:r w:rsidR="00452861">
        <w:t xml:space="preserve"> </w:t>
      </w:r>
      <w:r>
        <w:t xml:space="preserve">   </w:t>
      </w:r>
    </w:p>
    <w:p w14:paraId="3B2CE88A" w14:textId="77777777" w:rsidR="000F1F6C" w:rsidRDefault="000F1F6C" w:rsidP="00810733">
      <w:pPr>
        <w:pStyle w:val="BodyText"/>
        <w:spacing w:before="0" w:line="240" w:lineRule="auto"/>
        <w:ind w:left="158" w:right="2910"/>
        <w:jc w:val="left"/>
      </w:pPr>
      <w:r>
        <w:t>Member, Senior Common Room, Lowell House</w:t>
      </w:r>
      <w:r w:rsidR="004C2F8E">
        <w:t>,</w:t>
      </w:r>
      <w:r>
        <w:t xml:space="preserve"> September 2019-present</w:t>
      </w:r>
    </w:p>
    <w:p w14:paraId="44E1D48B" w14:textId="77777777" w:rsidR="00452861" w:rsidRDefault="00452861" w:rsidP="00452861">
      <w:pPr>
        <w:pStyle w:val="BodyText"/>
        <w:spacing w:before="0" w:line="240" w:lineRule="auto"/>
        <w:ind w:left="158" w:right="3450"/>
        <w:jc w:val="left"/>
      </w:pPr>
      <w:r>
        <w:t>Reviewer, Harvard-</w:t>
      </w:r>
      <w:proofErr w:type="spellStart"/>
      <w:r>
        <w:t>Yenching</w:t>
      </w:r>
      <w:proofErr w:type="spellEnd"/>
      <w:r>
        <w:t xml:space="preserve"> Postdoctoral Applications</w:t>
      </w:r>
      <w:r w:rsidR="004C2F8E">
        <w:t xml:space="preserve">, 2017-present </w:t>
      </w:r>
    </w:p>
    <w:p w14:paraId="26A3AD3E" w14:textId="77777777" w:rsidR="00E51E57" w:rsidRDefault="00E51E57" w:rsidP="00452861">
      <w:pPr>
        <w:pStyle w:val="BodyText"/>
        <w:spacing w:before="0" w:line="240" w:lineRule="auto"/>
        <w:ind w:left="158" w:right="3450"/>
        <w:jc w:val="left"/>
      </w:pPr>
      <w:r>
        <w:t>Fulbright campus selection committee, 2017-present</w:t>
      </w:r>
    </w:p>
    <w:p w14:paraId="7039E7B5" w14:textId="77777777" w:rsidR="00FA123C" w:rsidRDefault="00E86DF9" w:rsidP="000F1F6C">
      <w:pPr>
        <w:pStyle w:val="BodyText"/>
        <w:spacing w:before="0" w:line="240" w:lineRule="auto"/>
        <w:ind w:left="158" w:right="4421"/>
        <w:jc w:val="left"/>
      </w:pPr>
      <w:proofErr w:type="spellStart"/>
      <w:r>
        <w:t>Eben</w:t>
      </w:r>
      <w:proofErr w:type="spellEnd"/>
      <w:r>
        <w:t xml:space="preserve">-Fiske Fellowship Selection Committee Member, 2019 </w:t>
      </w:r>
    </w:p>
    <w:p w14:paraId="054DEEA1" w14:textId="77777777" w:rsidR="00520A5E" w:rsidRDefault="00520A5E" w:rsidP="00520A5E">
      <w:pPr>
        <w:pStyle w:val="BodyText"/>
        <w:spacing w:before="1"/>
        <w:ind w:left="152"/>
      </w:pPr>
      <w:r>
        <w:t>Reviewer, Radcliffe Institute Fellowship Program, 2014-present</w:t>
      </w:r>
    </w:p>
    <w:p w14:paraId="787AEFD4" w14:textId="77777777" w:rsidR="004B7DF7" w:rsidRDefault="00E86DF9" w:rsidP="00FA123C">
      <w:pPr>
        <w:pStyle w:val="BodyText"/>
        <w:spacing w:before="0"/>
        <w:ind w:left="158" w:right="4421"/>
        <w:jc w:val="left"/>
      </w:pPr>
      <w:r>
        <w:t>Chair, Standing Committee on Women, 2015-2018</w:t>
      </w:r>
    </w:p>
    <w:p w14:paraId="1F4F9992" w14:textId="77777777" w:rsidR="00FA123C" w:rsidRDefault="00FA123C">
      <w:pPr>
        <w:pStyle w:val="BodyText"/>
        <w:spacing w:before="1"/>
        <w:ind w:left="152"/>
      </w:pPr>
      <w:r>
        <w:t>Chair, Department of Sociology, 2010-2016</w:t>
      </w:r>
    </w:p>
    <w:p w14:paraId="4BC32BC3" w14:textId="77777777" w:rsidR="004B7DF7" w:rsidRDefault="004C2F8E">
      <w:pPr>
        <w:pStyle w:val="BodyText"/>
        <w:spacing w:before="1"/>
        <w:ind w:left="152"/>
      </w:pPr>
      <w:r>
        <w:t xml:space="preserve">Member, Asia Center </w:t>
      </w:r>
      <w:r w:rsidR="00E86DF9">
        <w:t>Steering Committee, 2010-present</w:t>
      </w:r>
    </w:p>
    <w:p w14:paraId="1972BABF" w14:textId="77777777" w:rsidR="004C2F8E" w:rsidRDefault="00E86DF9" w:rsidP="004C2F8E">
      <w:pPr>
        <w:pStyle w:val="BodyText"/>
        <w:spacing w:before="8"/>
        <w:ind w:left="152" w:right="2774"/>
        <w:jc w:val="left"/>
      </w:pPr>
      <w:r>
        <w:t>Harvard</w:t>
      </w:r>
      <w:r w:rsidR="004C2F8E">
        <w:t xml:space="preserve"> </w:t>
      </w:r>
      <w:r>
        <w:t>Horizons Faculty Fellow, 2015-16</w:t>
      </w:r>
      <w:r w:rsidR="004C2F8E">
        <w:t>, 2017-2019 (</w:t>
      </w:r>
      <w:r>
        <w:t>on leave 2016-</w:t>
      </w:r>
      <w:r w:rsidR="004C2F8E">
        <w:t>20</w:t>
      </w:r>
      <w:r>
        <w:t>17</w:t>
      </w:r>
      <w:r w:rsidR="004C2F8E">
        <w:t>)</w:t>
      </w:r>
      <w:r>
        <w:t xml:space="preserve"> </w:t>
      </w:r>
      <w:r w:rsidR="004C2F8E">
        <w:t xml:space="preserve">Member, </w:t>
      </w:r>
      <w:r>
        <w:t xml:space="preserve">Executive Committee, Reischauer Institute for Japanese Studies, </w:t>
      </w:r>
    </w:p>
    <w:p w14:paraId="6173023C" w14:textId="77777777" w:rsidR="004C2F8E" w:rsidRDefault="004C2F8E" w:rsidP="004C2F8E">
      <w:pPr>
        <w:pStyle w:val="BodyText"/>
        <w:spacing w:before="8"/>
        <w:ind w:left="152" w:right="2774"/>
        <w:jc w:val="left"/>
      </w:pPr>
      <w:r>
        <w:t xml:space="preserve">   </w:t>
      </w:r>
      <w:r w:rsidR="00E86DF9">
        <w:t xml:space="preserve">2003-present </w:t>
      </w:r>
    </w:p>
    <w:p w14:paraId="14299144" w14:textId="77777777" w:rsidR="004B7DF7" w:rsidRDefault="00E86DF9" w:rsidP="004C2F8E">
      <w:pPr>
        <w:pStyle w:val="BodyText"/>
        <w:spacing w:before="8"/>
        <w:ind w:left="152" w:right="2774"/>
        <w:jc w:val="left"/>
      </w:pPr>
      <w:r>
        <w:t xml:space="preserve">Faculty Associate, </w:t>
      </w:r>
      <w:proofErr w:type="spellStart"/>
      <w:r>
        <w:t>Weatherhead</w:t>
      </w:r>
      <w:proofErr w:type="spellEnd"/>
      <w:r>
        <w:t xml:space="preserve"> Center for International Affairs, 2009-present</w:t>
      </w:r>
    </w:p>
    <w:p w14:paraId="19B68C89" w14:textId="77777777" w:rsidR="004B7DF7" w:rsidRDefault="00E86DF9">
      <w:pPr>
        <w:pStyle w:val="BodyText"/>
        <w:spacing w:before="1"/>
        <w:ind w:left="152" w:right="1644"/>
      </w:pPr>
      <w:r>
        <w:t>Faculty Associate, Harvard Center for Population and Development Studies, 2011-present Affiliate, Council on Asian Studies, 2011-present</w:t>
      </w:r>
    </w:p>
    <w:p w14:paraId="0B3A2B68" w14:textId="77777777" w:rsidR="004B7DF7" w:rsidRDefault="00E86DF9">
      <w:pPr>
        <w:pStyle w:val="BodyText"/>
        <w:spacing w:before="1"/>
        <w:ind w:left="152" w:right="4033"/>
      </w:pPr>
      <w:r>
        <w:t>Faculty Affiliate, Program on U.S.-Japan Relations, 2009-present Faculty Affiliate, Center for European Studies, 2014-present</w:t>
      </w:r>
    </w:p>
    <w:p w14:paraId="519FDAC5" w14:textId="77777777" w:rsidR="004B7DF7" w:rsidRDefault="00E86DF9">
      <w:pPr>
        <w:pStyle w:val="BodyText"/>
        <w:spacing w:before="0"/>
        <w:ind w:left="152" w:right="176"/>
      </w:pPr>
      <w:r>
        <w:lastRenderedPageBreak/>
        <w:t xml:space="preserve">Graduate Student Associates Selection Committee, </w:t>
      </w:r>
      <w:proofErr w:type="spellStart"/>
      <w:r>
        <w:t>Weatherhead</w:t>
      </w:r>
      <w:proofErr w:type="spellEnd"/>
      <w:r>
        <w:t xml:space="preserve"> Center for International Affairs, 2017-18 Harvard </w:t>
      </w:r>
      <w:proofErr w:type="spellStart"/>
      <w:r>
        <w:t>Yenching</w:t>
      </w:r>
      <w:proofErr w:type="spellEnd"/>
      <w:r>
        <w:t xml:space="preserve"> Institute Visiting Fellows selection committee, 2015-2018</w:t>
      </w:r>
    </w:p>
    <w:p w14:paraId="04962E61" w14:textId="77777777" w:rsidR="004B7DF7" w:rsidRDefault="00E86DF9">
      <w:pPr>
        <w:pStyle w:val="BodyText"/>
        <w:spacing w:before="8"/>
        <w:ind w:left="152"/>
      </w:pPr>
      <w:r>
        <w:t>Harvard Business School, Organizational Behavior Faculty Subcommittee, 2011-2016</w:t>
      </w:r>
    </w:p>
    <w:p w14:paraId="107DF078" w14:textId="17D1C336" w:rsidR="004B7DF7" w:rsidRDefault="004B7DF7">
      <w:pPr>
        <w:pStyle w:val="BodyText"/>
        <w:spacing w:before="6"/>
        <w:rPr>
          <w:sz w:val="25"/>
        </w:rPr>
      </w:pPr>
    </w:p>
    <w:p w14:paraId="4A7EEC08" w14:textId="77777777" w:rsidR="000F1F6C" w:rsidRDefault="000F1F6C">
      <w:pPr>
        <w:ind w:left="152"/>
        <w:rPr>
          <w:b/>
          <w:sz w:val="24"/>
        </w:rPr>
      </w:pPr>
    </w:p>
    <w:p w14:paraId="0231D0D7" w14:textId="77777777" w:rsidR="004B7DF7" w:rsidRDefault="00E86DF9">
      <w:pPr>
        <w:ind w:left="152"/>
        <w:rPr>
          <w:b/>
          <w:sz w:val="19"/>
        </w:rPr>
      </w:pPr>
      <w:r>
        <w:rPr>
          <w:b/>
          <w:sz w:val="24"/>
        </w:rPr>
        <w:t>P</w:t>
      </w:r>
      <w:r>
        <w:rPr>
          <w:b/>
          <w:sz w:val="19"/>
        </w:rPr>
        <w:t xml:space="preserve">ROFESSIONAL </w:t>
      </w:r>
      <w:r>
        <w:rPr>
          <w:b/>
          <w:sz w:val="24"/>
        </w:rPr>
        <w:t>M</w:t>
      </w:r>
      <w:r>
        <w:rPr>
          <w:b/>
          <w:sz w:val="19"/>
        </w:rPr>
        <w:t>EMBERSHIPS</w:t>
      </w:r>
    </w:p>
    <w:p w14:paraId="4C258B17" w14:textId="77777777" w:rsidR="004B7DF7" w:rsidRDefault="00E86DF9">
      <w:pPr>
        <w:pStyle w:val="BodyText"/>
        <w:spacing w:before="128"/>
        <w:ind w:left="152"/>
      </w:pPr>
      <w:r>
        <w:t>American Sociological Association, Association of Asian Studies, Population Association of America</w:t>
      </w:r>
    </w:p>
    <w:sectPr w:rsidR="004B7DF7">
      <w:pgSz w:w="12240" w:h="15840"/>
      <w:pgMar w:top="940" w:right="10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F7"/>
    <w:rsid w:val="00006272"/>
    <w:rsid w:val="00022ACB"/>
    <w:rsid w:val="0006504C"/>
    <w:rsid w:val="000D3786"/>
    <w:rsid w:val="000F1F6C"/>
    <w:rsid w:val="000F313D"/>
    <w:rsid w:val="001322F8"/>
    <w:rsid w:val="00136138"/>
    <w:rsid w:val="001508DA"/>
    <w:rsid w:val="00157785"/>
    <w:rsid w:val="001E3D3E"/>
    <w:rsid w:val="001F5E9F"/>
    <w:rsid w:val="00266A8A"/>
    <w:rsid w:val="002E05AB"/>
    <w:rsid w:val="003A0A0B"/>
    <w:rsid w:val="003A31B4"/>
    <w:rsid w:val="00452861"/>
    <w:rsid w:val="004945BC"/>
    <w:rsid w:val="004B4796"/>
    <w:rsid w:val="004B7DF7"/>
    <w:rsid w:val="004C2F8E"/>
    <w:rsid w:val="004E576C"/>
    <w:rsid w:val="004F4B33"/>
    <w:rsid w:val="0050078B"/>
    <w:rsid w:val="00520A5E"/>
    <w:rsid w:val="0055139A"/>
    <w:rsid w:val="005A5845"/>
    <w:rsid w:val="005C17ED"/>
    <w:rsid w:val="005E63B1"/>
    <w:rsid w:val="00616E4A"/>
    <w:rsid w:val="00675AA7"/>
    <w:rsid w:val="00775A5B"/>
    <w:rsid w:val="00776B7D"/>
    <w:rsid w:val="007A5DEB"/>
    <w:rsid w:val="007B19F0"/>
    <w:rsid w:val="00802FC4"/>
    <w:rsid w:val="00810733"/>
    <w:rsid w:val="008141D5"/>
    <w:rsid w:val="008209F3"/>
    <w:rsid w:val="0082523E"/>
    <w:rsid w:val="008358D4"/>
    <w:rsid w:val="00885F67"/>
    <w:rsid w:val="008B7ED0"/>
    <w:rsid w:val="008D1F39"/>
    <w:rsid w:val="008D3BCD"/>
    <w:rsid w:val="008E24E0"/>
    <w:rsid w:val="008E7B79"/>
    <w:rsid w:val="008F2A09"/>
    <w:rsid w:val="008F5EB5"/>
    <w:rsid w:val="008F6B67"/>
    <w:rsid w:val="00907486"/>
    <w:rsid w:val="009107A0"/>
    <w:rsid w:val="009126AE"/>
    <w:rsid w:val="00912DB2"/>
    <w:rsid w:val="00913D10"/>
    <w:rsid w:val="00923AED"/>
    <w:rsid w:val="0092444B"/>
    <w:rsid w:val="009436C6"/>
    <w:rsid w:val="009801F9"/>
    <w:rsid w:val="00A126A6"/>
    <w:rsid w:val="00A765BD"/>
    <w:rsid w:val="00AA5146"/>
    <w:rsid w:val="00AC0768"/>
    <w:rsid w:val="00AD3F6A"/>
    <w:rsid w:val="00AE7185"/>
    <w:rsid w:val="00B3620B"/>
    <w:rsid w:val="00B3760D"/>
    <w:rsid w:val="00B37F66"/>
    <w:rsid w:val="00B512FA"/>
    <w:rsid w:val="00BA37B3"/>
    <w:rsid w:val="00BF3724"/>
    <w:rsid w:val="00BF7446"/>
    <w:rsid w:val="00C561CD"/>
    <w:rsid w:val="00C61842"/>
    <w:rsid w:val="00C748F9"/>
    <w:rsid w:val="00CA27E3"/>
    <w:rsid w:val="00CA6557"/>
    <w:rsid w:val="00CE5685"/>
    <w:rsid w:val="00CE5730"/>
    <w:rsid w:val="00CF1C3D"/>
    <w:rsid w:val="00D009EA"/>
    <w:rsid w:val="00D27E21"/>
    <w:rsid w:val="00D514AF"/>
    <w:rsid w:val="00D56505"/>
    <w:rsid w:val="00D709F6"/>
    <w:rsid w:val="00DC48F9"/>
    <w:rsid w:val="00E06D21"/>
    <w:rsid w:val="00E327F3"/>
    <w:rsid w:val="00E4079D"/>
    <w:rsid w:val="00E51E57"/>
    <w:rsid w:val="00E62755"/>
    <w:rsid w:val="00E67309"/>
    <w:rsid w:val="00E86DF9"/>
    <w:rsid w:val="00EF46F1"/>
    <w:rsid w:val="00F0660E"/>
    <w:rsid w:val="00F14F40"/>
    <w:rsid w:val="00F64CB1"/>
    <w:rsid w:val="00F655BE"/>
    <w:rsid w:val="00F906A7"/>
    <w:rsid w:val="00FA123C"/>
    <w:rsid w:val="00FB750E"/>
    <w:rsid w:val="00FF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3965"/>
  <w15:docId w15:val="{9CCE6395-2623-4A2C-AA26-F8CECCBC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 w:line="247" w:lineRule="auto"/>
        <w:ind w:left="144" w:right="34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1"/>
      <w:ind w:left="50"/>
    </w:pPr>
  </w:style>
  <w:style w:type="character" w:customStyle="1" w:styleId="BodyTextChar">
    <w:name w:val="Body Text Char"/>
    <w:basedOn w:val="DefaultParagraphFont"/>
    <w:link w:val="BodyText"/>
    <w:uiPriority w:val="1"/>
    <w:rsid w:val="00B512FA"/>
    <w:rPr>
      <w:rFonts w:ascii="Garamond" w:eastAsia="Garamond" w:hAnsi="Garamond" w:cs="Garamond"/>
      <w:sz w:val="24"/>
      <w:szCs w:val="24"/>
      <w:lang w:bidi="en-US"/>
    </w:rPr>
  </w:style>
  <w:style w:type="paragraph" w:styleId="BalloonText">
    <w:name w:val="Balloon Text"/>
    <w:basedOn w:val="Normal"/>
    <w:link w:val="BalloonTextChar"/>
    <w:uiPriority w:val="99"/>
    <w:semiHidden/>
    <w:unhideWhenUsed/>
    <w:rsid w:val="0092444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44B"/>
    <w:rPr>
      <w:rFonts w:ascii="Segoe UI" w:eastAsia="Garamond" w:hAnsi="Segoe UI" w:cs="Segoe UI"/>
      <w:sz w:val="18"/>
      <w:szCs w:val="18"/>
      <w:lang w:bidi="en-US"/>
    </w:rPr>
  </w:style>
  <w:style w:type="paragraph" w:styleId="NormalWeb">
    <w:name w:val="Normal (Web)"/>
    <w:basedOn w:val="Normal"/>
    <w:uiPriority w:val="99"/>
    <w:unhideWhenUsed/>
    <w:rsid w:val="009801F9"/>
    <w:pPr>
      <w:spacing w:before="100" w:beforeAutospacing="1" w:after="100" w:afterAutospacing="1" w:line="240" w:lineRule="auto"/>
      <w:ind w:left="0" w:right="0"/>
      <w:jc w:val="left"/>
    </w:pPr>
    <w:rPr>
      <w:rFonts w:ascii="Times New Roman" w:eastAsia="Times New Roman" w:hAnsi="Times New Roman" w:cs="Times New Roman"/>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9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1016/j.rssm.2016.03.004" TargetMode="External"/><Relationship Id="rId4" Type="http://schemas.openxmlformats.org/officeDocument/2006/relationships/hyperlink" Target="mailto:brinton@wj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6096</Words>
  <Characters>34752</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MARY C</vt:lpstr>
    </vt:vector>
  </TitlesOfParts>
  <Company/>
  <LinksUpToDate>false</LinksUpToDate>
  <CharactersWithSpaces>40767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C</dc:title>
  <dc:creator>Sundance</dc:creator>
  <cp:lastModifiedBy>Viator, Jess</cp:lastModifiedBy>
  <cp:revision>2</cp:revision>
  <cp:lastPrinted>2022-02-03T17:24:00Z</cp:lastPrinted>
  <dcterms:created xsi:type="dcterms:W3CDTF">2022-05-18T14:15:00Z</dcterms:created>
  <dcterms:modified xsi:type="dcterms:W3CDTF">2022-05-18T14:15:00Z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Acrobat PDFMaker 19 for Word</vt:lpwstr>
  </property>
  <property fmtid="{D5CDD505-2E9C-101B-9397-08002B2CF9AE}" pid="4" name="LastSaved">
    <vt:filetime>2019-05-06T00:00:00Z</vt:filetime>
  </property>
  <property fmtid="{D5CDD505-2E9C-101B-9397-08002B2CF9AE}" pid="5" name="_DocHome">
    <vt:i4>-881854155</vt:i4>
  </property>
</Properties>
</file>